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4F3CF5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 w:rsidRPr="004F3CF5">
        <w:rPr>
          <w:rFonts w:ascii="Times New Roman" w:hAnsi="Times New Roman"/>
          <w:b/>
          <w:spacing w:val="-3"/>
          <w:sz w:val="32"/>
          <w:szCs w:val="32"/>
        </w:rPr>
        <w:t>CACHEVILLE SERVICE DISTRICT</w:t>
      </w:r>
    </w:p>
    <w:p w14:paraId="4E6796C8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771051D7" w14:textId="77777777" w:rsidR="002231FE" w:rsidRPr="001F1042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 w:rsidRPr="001F1042">
        <w:rPr>
          <w:rFonts w:ascii="Times New Roman" w:hAnsi="Times New Roman"/>
          <w:b/>
          <w:spacing w:val="-3"/>
        </w:rPr>
        <w:t>MINUTES OF THE REGULAR MEETING</w:t>
      </w:r>
    </w:p>
    <w:p w14:paraId="4820A77B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27C5F59F" w14:textId="48AEDEF8" w:rsidR="002231FE" w:rsidRDefault="002C1447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August 2, </w:t>
      </w:r>
      <w:r w:rsidR="003E449E">
        <w:rPr>
          <w:rFonts w:ascii="Times New Roman" w:hAnsi="Times New Roman"/>
          <w:b/>
          <w:spacing w:val="-3"/>
        </w:rPr>
        <w:t>2023</w:t>
      </w:r>
    </w:p>
    <w:p w14:paraId="59868BE2" w14:textId="19B14A33" w:rsidR="00C61466" w:rsidRDefault="00C61466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41784BFC" w14:textId="6731621E" w:rsidR="00C61466" w:rsidRPr="00C61466" w:rsidRDefault="00C61466" w:rsidP="00C61466">
      <w:pPr>
        <w:suppressAutoHyphens/>
        <w:rPr>
          <w:rFonts w:ascii="Times New Roman" w:hAnsi="Times New Roman"/>
          <w:b/>
          <w:bCs/>
          <w:spacing w:val="-3"/>
        </w:rPr>
      </w:pPr>
      <w:r w:rsidRPr="00C61466">
        <w:rPr>
          <w:rFonts w:ascii="Times New Roman" w:hAnsi="Times New Roman"/>
          <w:b/>
          <w:bCs/>
          <w:spacing w:val="-3"/>
        </w:rPr>
        <w:t>Roll Call / Call to Order</w:t>
      </w:r>
      <w:r>
        <w:rPr>
          <w:rFonts w:ascii="Times New Roman" w:hAnsi="Times New Roman"/>
          <w:b/>
          <w:bCs/>
          <w:spacing w:val="-3"/>
        </w:rPr>
        <w:t>:</w:t>
      </w:r>
    </w:p>
    <w:p w14:paraId="13B84407" w14:textId="3CB8E163" w:rsidR="002231FE" w:rsidRPr="00074343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</w:p>
    <w:p w14:paraId="1F1672F9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Present:</w:t>
      </w:r>
      <w:r>
        <w:rPr>
          <w:rFonts w:ascii="Times New Roman" w:hAnsi="Times New Roman"/>
          <w:spacing w:val="-3"/>
        </w:rPr>
        <w:tab/>
        <w:t xml:space="preserve"> Rick Hernandez,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,</w:t>
      </w:r>
    </w:p>
    <w:p w14:paraId="3B45774D" w14:textId="37615AA3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11232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 xml:space="preserve">Robert Marin, </w:t>
      </w:r>
      <w:r w:rsidR="00145190">
        <w:rPr>
          <w:rFonts w:ascii="Times New Roman" w:hAnsi="Times New Roman"/>
          <w:spacing w:val="-3"/>
        </w:rPr>
        <w:t>Pat Hernandez</w:t>
      </w:r>
    </w:p>
    <w:p w14:paraId="72FE8B5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2A3404DC" w14:textId="58803D4E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Absent:</w:t>
      </w:r>
      <w:r>
        <w:rPr>
          <w:rFonts w:ascii="Times New Roman" w:hAnsi="Times New Roman"/>
          <w:spacing w:val="-3"/>
        </w:rPr>
        <w:tab/>
      </w:r>
      <w:r w:rsidR="007E42E5">
        <w:rPr>
          <w:rFonts w:ascii="Times New Roman" w:hAnsi="Times New Roman"/>
          <w:spacing w:val="-3"/>
        </w:rPr>
        <w:t>Tina Day</w:t>
      </w:r>
    </w:p>
    <w:p w14:paraId="28AB42C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684D4E23" w14:textId="77777777" w:rsidR="00E260FF" w:rsidRDefault="002231FE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Others Present:</w:t>
      </w:r>
      <w:r w:rsidR="00D113E4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Sally Wallace (Recording Secretary), </w:t>
      </w:r>
      <w:r w:rsidR="00D113E4">
        <w:rPr>
          <w:rFonts w:ascii="Times New Roman" w:hAnsi="Times New Roman"/>
          <w:spacing w:val="-3"/>
        </w:rPr>
        <w:t xml:space="preserve">Mark </w:t>
      </w:r>
      <w:proofErr w:type="spellStart"/>
      <w:r w:rsidR="00D113E4"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(Clerk), </w:t>
      </w:r>
    </w:p>
    <w:p w14:paraId="0FD2684D" w14:textId="6A737766" w:rsidR="002231FE" w:rsidRDefault="002C1447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Art Castillo </w:t>
      </w:r>
      <w:r w:rsidR="002231FE">
        <w:rPr>
          <w:rFonts w:ascii="Times New Roman" w:hAnsi="Times New Roman"/>
          <w:spacing w:val="-3"/>
        </w:rPr>
        <w:t>(Water Distributor Operator)</w:t>
      </w:r>
    </w:p>
    <w:p w14:paraId="15F8112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68B64A46" w14:textId="6E16CD41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The regular meeting of the </w:t>
      </w:r>
      <w:proofErr w:type="spellStart"/>
      <w:r>
        <w:rPr>
          <w:rFonts w:ascii="Times New Roman" w:hAnsi="Times New Roman"/>
          <w:spacing w:val="-3"/>
        </w:rPr>
        <w:t>Cacheville</w:t>
      </w:r>
      <w:proofErr w:type="spellEnd"/>
      <w:r>
        <w:rPr>
          <w:rFonts w:ascii="Times New Roman" w:hAnsi="Times New Roman"/>
          <w:spacing w:val="-3"/>
        </w:rPr>
        <w:t xml:space="preserve"> Service District was called to order by President Lana </w:t>
      </w:r>
      <w:proofErr w:type="spellStart"/>
      <w:r w:rsidR="00325E3C">
        <w:rPr>
          <w:rFonts w:ascii="Times New Roman" w:hAnsi="Times New Roman"/>
          <w:spacing w:val="-3"/>
        </w:rPr>
        <w:t>Reveles</w:t>
      </w:r>
      <w:proofErr w:type="spellEnd"/>
      <w:r w:rsidR="00325E3C">
        <w:rPr>
          <w:rFonts w:ascii="Times New Roman" w:hAnsi="Times New Roman"/>
          <w:spacing w:val="-3"/>
        </w:rPr>
        <w:t xml:space="preserve"> at </w:t>
      </w:r>
      <w:r w:rsidR="0074397D">
        <w:rPr>
          <w:rFonts w:ascii="Times New Roman" w:hAnsi="Times New Roman"/>
          <w:spacing w:val="-3"/>
        </w:rPr>
        <w:t>5</w:t>
      </w:r>
      <w:r w:rsidR="00325E3C">
        <w:rPr>
          <w:rFonts w:ascii="Times New Roman" w:hAnsi="Times New Roman"/>
          <w:spacing w:val="-3"/>
        </w:rPr>
        <w:t>:</w:t>
      </w:r>
      <w:r w:rsidR="00E260FF">
        <w:rPr>
          <w:rFonts w:ascii="Times New Roman" w:hAnsi="Times New Roman"/>
          <w:spacing w:val="-3"/>
        </w:rPr>
        <w:t>3</w:t>
      </w:r>
      <w:r w:rsidR="00325E3C">
        <w:rPr>
          <w:rFonts w:ascii="Times New Roman" w:hAnsi="Times New Roman"/>
          <w:spacing w:val="-3"/>
        </w:rPr>
        <w:t xml:space="preserve">0 p.m., at the Yolo </w:t>
      </w:r>
      <w:r w:rsidR="0074397D">
        <w:rPr>
          <w:rFonts w:ascii="Times New Roman" w:hAnsi="Times New Roman"/>
          <w:spacing w:val="-3"/>
        </w:rPr>
        <w:t>Library Branch</w:t>
      </w:r>
      <w:r w:rsidR="00325E3C">
        <w:rPr>
          <w:rFonts w:ascii="Times New Roman" w:hAnsi="Times New Roman"/>
          <w:spacing w:val="-3"/>
        </w:rPr>
        <w:t>, 377</w:t>
      </w:r>
      <w:r w:rsidR="0074397D">
        <w:rPr>
          <w:rFonts w:ascii="Times New Roman" w:hAnsi="Times New Roman"/>
          <w:spacing w:val="-3"/>
        </w:rPr>
        <w:t>5</w:t>
      </w:r>
      <w:r w:rsidR="00325E3C">
        <w:rPr>
          <w:rFonts w:ascii="Times New Roman" w:hAnsi="Times New Roman"/>
          <w:spacing w:val="-3"/>
        </w:rPr>
        <w:t xml:space="preserve">0 Sacramento Street, Yolo, California, on Wednesday </w:t>
      </w:r>
      <w:r w:rsidR="002C1447">
        <w:rPr>
          <w:rFonts w:ascii="Times New Roman" w:hAnsi="Times New Roman"/>
          <w:spacing w:val="-3"/>
        </w:rPr>
        <w:t>August 2</w:t>
      </w:r>
      <w:r w:rsidR="00325E3C">
        <w:rPr>
          <w:rFonts w:ascii="Times New Roman" w:hAnsi="Times New Roman"/>
          <w:spacing w:val="-3"/>
        </w:rPr>
        <w:t>, 202</w:t>
      </w:r>
      <w:r w:rsidR="005A1FDB">
        <w:rPr>
          <w:rFonts w:ascii="Times New Roman" w:hAnsi="Times New Roman"/>
          <w:spacing w:val="-3"/>
        </w:rPr>
        <w:t>3</w:t>
      </w:r>
      <w:r w:rsidR="00325E3C">
        <w:rPr>
          <w:rFonts w:ascii="Times New Roman" w:hAnsi="Times New Roman"/>
          <w:spacing w:val="-3"/>
        </w:rPr>
        <w:t>.</w:t>
      </w:r>
      <w:r>
        <w:rPr>
          <w:rFonts w:ascii="Times New Roman" w:hAnsi="Times New Roman"/>
          <w:spacing w:val="-3"/>
        </w:rPr>
        <w:t xml:space="preserve">  All directors were present</w:t>
      </w:r>
      <w:r w:rsidR="002C1447">
        <w:rPr>
          <w:rFonts w:ascii="Times New Roman" w:hAnsi="Times New Roman"/>
          <w:spacing w:val="-3"/>
        </w:rPr>
        <w:t xml:space="preserve"> except Tina Day</w:t>
      </w:r>
      <w:r>
        <w:rPr>
          <w:rFonts w:ascii="Times New Roman" w:hAnsi="Times New Roman"/>
          <w:spacing w:val="-3"/>
        </w:rPr>
        <w:t xml:space="preserve">.  Also present were Sally Wallace (Recording Secretary), </w:t>
      </w:r>
      <w:r w:rsidR="00D113E4">
        <w:rPr>
          <w:rFonts w:ascii="Times New Roman" w:hAnsi="Times New Roman"/>
          <w:spacing w:val="-3"/>
        </w:rPr>
        <w:t xml:space="preserve">Mark </w:t>
      </w:r>
      <w:proofErr w:type="spellStart"/>
      <w:r w:rsidR="00D113E4"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(Clerk), </w:t>
      </w:r>
      <w:r w:rsidR="002C1447">
        <w:rPr>
          <w:rFonts w:ascii="Times New Roman" w:hAnsi="Times New Roman"/>
          <w:spacing w:val="-3"/>
        </w:rPr>
        <w:t xml:space="preserve">Art Castillo </w:t>
      </w:r>
      <w:r>
        <w:rPr>
          <w:rFonts w:ascii="Times New Roman" w:hAnsi="Times New Roman"/>
          <w:spacing w:val="-3"/>
        </w:rPr>
        <w:t>(Water Distribution Operator).</w:t>
      </w:r>
    </w:p>
    <w:p w14:paraId="344C421C" w14:textId="6041873D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</w:p>
    <w:p w14:paraId="50E667DB" w14:textId="77777777" w:rsidR="00725A00" w:rsidRP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 w:rsidRPr="00725A00">
        <w:rPr>
          <w:rFonts w:ascii="Times New Roman" w:hAnsi="Times New Roman"/>
          <w:b/>
          <w:bCs/>
          <w:spacing w:val="-3"/>
        </w:rPr>
        <w:t>1.</w:t>
      </w:r>
      <w:r>
        <w:rPr>
          <w:rFonts w:ascii="Times New Roman" w:hAnsi="Times New Roman"/>
          <w:spacing w:val="-3"/>
        </w:rPr>
        <w:tab/>
      </w:r>
      <w:r w:rsidRPr="00725A00">
        <w:rPr>
          <w:rFonts w:ascii="Times New Roman" w:hAnsi="Times New Roman"/>
          <w:b/>
          <w:bCs/>
          <w:spacing w:val="-3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77777777" w:rsidR="00725A00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 agenda.</w:t>
      </w:r>
    </w:p>
    <w:p w14:paraId="3D6E118B" w14:textId="73605DE1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2C1447" w:rsidRPr="002C1447">
        <w:rPr>
          <w:rFonts w:ascii="Times New Roman" w:hAnsi="Times New Roman"/>
          <w:spacing w:val="-3"/>
        </w:rPr>
        <w:t>Pat Hernandez</w:t>
      </w:r>
    </w:p>
    <w:p w14:paraId="42A3C5D5" w14:textId="15DDC67D" w:rsidR="00725A00" w:rsidRPr="000F038A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2C1447" w:rsidRPr="002C1447">
        <w:rPr>
          <w:rFonts w:ascii="Times New Roman" w:hAnsi="Times New Roman"/>
          <w:spacing w:val="-3"/>
        </w:rPr>
        <w:t>Rick Hernandez</w:t>
      </w:r>
    </w:p>
    <w:p w14:paraId="1FE94908" w14:textId="4859FC20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2C1447">
        <w:rPr>
          <w:rFonts w:ascii="Times New Roman" w:hAnsi="Times New Roman"/>
          <w:b/>
          <w:bCs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None</w:t>
      </w:r>
    </w:p>
    <w:p w14:paraId="53A38AC7" w14:textId="099A6ED0" w:rsidR="00725A00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</w:t>
      </w:r>
      <w:r w:rsidR="002C1447"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b/>
          <w:bCs/>
          <w:spacing w:val="-3"/>
        </w:rPr>
        <w:t xml:space="preserve">              No:       </w:t>
      </w:r>
      <w:r w:rsidR="002C1447" w:rsidRPr="002C1447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Abstain:    </w:t>
      </w:r>
      <w:r w:rsidRPr="002C1447">
        <w:rPr>
          <w:rFonts w:ascii="Times New Roman" w:hAnsi="Times New Roman"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 Motion:</w:t>
      </w:r>
      <w:r w:rsidR="002C1447">
        <w:rPr>
          <w:rFonts w:ascii="Times New Roman" w:hAnsi="Times New Roman"/>
          <w:b/>
          <w:bCs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Carried</w:t>
      </w:r>
    </w:p>
    <w:p w14:paraId="69A5F3DA" w14:textId="0D7E4DB0" w:rsidR="00AA3ACE" w:rsidRPr="002231FE" w:rsidRDefault="00AA3AC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6C910E7A" w14:textId="057F64D7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</w:t>
      </w:r>
      <w:r w:rsidRPr="004F122B">
        <w:rPr>
          <w:rFonts w:ascii="Times New Roman" w:hAnsi="Times New Roman"/>
          <w:b/>
          <w:spacing w:val="-3"/>
        </w:rPr>
        <w:t>.</w:t>
      </w:r>
      <w:r w:rsidRPr="004F122B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>Approval of Minutes of last meeting</w:t>
      </w:r>
      <w:r w:rsidR="00145190">
        <w:rPr>
          <w:rFonts w:ascii="Times New Roman" w:hAnsi="Times New Roman"/>
          <w:b/>
          <w:spacing w:val="-3"/>
        </w:rPr>
        <w:t>s</w:t>
      </w:r>
      <w:r>
        <w:rPr>
          <w:rFonts w:ascii="Times New Roman" w:hAnsi="Times New Roman"/>
          <w:b/>
          <w:spacing w:val="-3"/>
        </w:rPr>
        <w:t xml:space="preserve"> (</w:t>
      </w:r>
      <w:r w:rsidR="002C1447">
        <w:rPr>
          <w:rFonts w:ascii="Times New Roman" w:hAnsi="Times New Roman"/>
          <w:b/>
          <w:spacing w:val="-3"/>
        </w:rPr>
        <w:t>July</w:t>
      </w:r>
      <w:r>
        <w:rPr>
          <w:rFonts w:ascii="Times New Roman" w:hAnsi="Times New Roman"/>
          <w:b/>
          <w:spacing w:val="-3"/>
        </w:rPr>
        <w:t xml:space="preserve"> 202</w:t>
      </w:r>
      <w:r w:rsidR="006E6C58">
        <w:rPr>
          <w:rFonts w:ascii="Times New Roman" w:hAnsi="Times New Roman"/>
          <w:b/>
          <w:spacing w:val="-3"/>
        </w:rPr>
        <w:t>3</w:t>
      </w:r>
      <w:r>
        <w:rPr>
          <w:rFonts w:ascii="Times New Roman" w:hAnsi="Times New Roman"/>
          <w:b/>
          <w:spacing w:val="-3"/>
        </w:rPr>
        <w:t>)</w:t>
      </w:r>
      <w:r w:rsidR="002C1447">
        <w:rPr>
          <w:rFonts w:ascii="Times New Roman" w:hAnsi="Times New Roman"/>
          <w:b/>
          <w:spacing w:val="-3"/>
        </w:rPr>
        <w:t xml:space="preserve"> with two corrections</w:t>
      </w:r>
      <w:r>
        <w:rPr>
          <w:rFonts w:ascii="Times New Roman" w:hAnsi="Times New Roman"/>
          <w:b/>
          <w:spacing w:val="-3"/>
        </w:rPr>
        <w:t>:</w:t>
      </w:r>
    </w:p>
    <w:p w14:paraId="60914BAF" w14:textId="5F7E9DC0" w:rsidR="002231FE" w:rsidRDefault="002231FE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</w:t>
      </w:r>
      <w:r w:rsidR="00AB017D">
        <w:rPr>
          <w:rFonts w:ascii="Times New Roman" w:hAnsi="Times New Roman"/>
          <w:spacing w:val="-3"/>
        </w:rPr>
        <w:t xml:space="preserve"> </w:t>
      </w:r>
      <w:r w:rsidR="00074343">
        <w:rPr>
          <w:rFonts w:ascii="Times New Roman" w:hAnsi="Times New Roman"/>
          <w:spacing w:val="-3"/>
        </w:rPr>
        <w:t>Minutes.</w:t>
      </w:r>
    </w:p>
    <w:p w14:paraId="009DD364" w14:textId="3103EE51" w:rsidR="00AA3ACE" w:rsidRPr="000F038A" w:rsidRDefault="002231F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AA3ACE"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2C1447" w:rsidRPr="002C1447">
        <w:rPr>
          <w:rFonts w:ascii="Times New Roman" w:hAnsi="Times New Roman"/>
          <w:spacing w:val="-3"/>
        </w:rPr>
        <w:t>Robert Marin</w:t>
      </w:r>
    </w:p>
    <w:p w14:paraId="41C34F29" w14:textId="37B35873" w:rsidR="00AA3ACE" w:rsidRPr="000F038A" w:rsidRDefault="00AA3ACE" w:rsidP="00AA3AC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2C1447" w:rsidRPr="002C1447">
        <w:rPr>
          <w:rFonts w:ascii="Times New Roman" w:hAnsi="Times New Roman"/>
          <w:spacing w:val="-3"/>
        </w:rPr>
        <w:t>Pat Hernandez</w:t>
      </w:r>
    </w:p>
    <w:p w14:paraId="7CC0BBB2" w14:textId="715330F8" w:rsidR="00AA3ACE" w:rsidRDefault="00AA3ACE" w:rsidP="00AA3AC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2C1447">
        <w:rPr>
          <w:rFonts w:ascii="Times New Roman" w:hAnsi="Times New Roman"/>
          <w:b/>
          <w:bCs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None</w:t>
      </w:r>
    </w:p>
    <w:p w14:paraId="646F0EB7" w14:textId="1DB9A4DB" w:rsidR="00074343" w:rsidRDefault="00AA3ACE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      </w:t>
      </w:r>
      <w:r w:rsidR="002C1447"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b/>
          <w:bCs/>
          <w:spacing w:val="-3"/>
        </w:rPr>
        <w:t xml:space="preserve">          No:        </w:t>
      </w:r>
      <w:r w:rsidR="002C1447" w:rsidRPr="002C1447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Abstain:      </w:t>
      </w:r>
      <w:r w:rsidR="002C1447" w:rsidRPr="002C1447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 Motion:</w:t>
      </w:r>
      <w:r w:rsidR="002C1447">
        <w:rPr>
          <w:rFonts w:ascii="Times New Roman" w:hAnsi="Times New Roman"/>
          <w:b/>
          <w:bCs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Carried</w:t>
      </w:r>
    </w:p>
    <w:p w14:paraId="732D4253" w14:textId="77777777" w:rsidR="002C1447" w:rsidRPr="008B7B57" w:rsidRDefault="002C1447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4EDFF871" w14:textId="1FC3D8D0" w:rsidR="002231FE" w:rsidRPr="00C92920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</w:rPr>
        <w:t>3</w:t>
      </w:r>
      <w:r>
        <w:rPr>
          <w:b/>
        </w:rPr>
        <w:t>.</w:t>
      </w:r>
      <w:r>
        <w:rPr>
          <w:b/>
        </w:rPr>
        <w:tab/>
      </w:r>
      <w:r>
        <w:rPr>
          <w:rFonts w:ascii="Times New Roman" w:hAnsi="Times New Roman"/>
          <w:b/>
        </w:rPr>
        <w:t xml:space="preserve">Public </w:t>
      </w:r>
      <w:r w:rsidR="001B2295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omment</w:t>
      </w:r>
      <w:r w:rsidRPr="00C92920">
        <w:rPr>
          <w:rFonts w:ascii="Times New Roman" w:hAnsi="Times New Roman"/>
          <w:b/>
        </w:rPr>
        <w:t>:</w:t>
      </w:r>
      <w:r w:rsidRPr="00C92920">
        <w:rPr>
          <w:rFonts w:ascii="Times New Roman" w:hAnsi="Times New Roman"/>
          <w:spacing w:val="-3"/>
        </w:rPr>
        <w:t xml:space="preserve"> </w:t>
      </w:r>
      <w:r w:rsidR="002C1447">
        <w:rPr>
          <w:rFonts w:ascii="Times New Roman" w:hAnsi="Times New Roman"/>
          <w:spacing w:val="-3"/>
        </w:rPr>
        <w:t>None.</w:t>
      </w:r>
    </w:p>
    <w:p w14:paraId="50F10D05" w14:textId="77777777" w:rsidR="00245327" w:rsidRPr="00245327" w:rsidRDefault="00245327" w:rsidP="00245327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1504"/>
        <w:jc w:val="both"/>
        <w:rPr>
          <w:rFonts w:ascii="Times New Roman" w:hAnsi="Times New Roman"/>
        </w:rPr>
      </w:pPr>
    </w:p>
    <w:p w14:paraId="795526B1" w14:textId="01DCC9E3" w:rsidR="00047289" w:rsidRDefault="002231F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b/>
        </w:rPr>
        <w:t>4.</w:t>
      </w:r>
      <w:r>
        <w:rPr>
          <w:b/>
        </w:rPr>
        <w:tab/>
      </w:r>
      <w:r w:rsidR="00047289">
        <w:rPr>
          <w:rFonts w:ascii="Times New Roman" w:hAnsi="Times New Roman"/>
          <w:b/>
          <w:spacing w:val="-3"/>
        </w:rPr>
        <w:t>Financial Report (Income and Expense):</w:t>
      </w:r>
    </w:p>
    <w:p w14:paraId="0E39C03E" w14:textId="398E102B" w:rsidR="002C1447" w:rsidRDefault="002C1447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Pr="002C1447">
        <w:rPr>
          <w:rFonts w:ascii="Times New Roman" w:hAnsi="Times New Roman"/>
          <w:bCs/>
          <w:spacing w:val="-3"/>
        </w:rPr>
        <w:t>Mark reported that fifteen to twenty accounts have not been paid. He will review the flood control</w:t>
      </w:r>
      <w:r>
        <w:rPr>
          <w:rFonts w:ascii="Times New Roman" w:hAnsi="Times New Roman"/>
          <w:bCs/>
          <w:spacing w:val="-3"/>
        </w:rPr>
        <w:t xml:space="preserve"> contract</w:t>
      </w:r>
      <w:r w:rsidRPr="002C1447">
        <w:rPr>
          <w:rFonts w:ascii="Times New Roman" w:hAnsi="Times New Roman"/>
          <w:bCs/>
          <w:spacing w:val="-3"/>
        </w:rPr>
        <w:t>.</w:t>
      </w:r>
      <w:r>
        <w:rPr>
          <w:rFonts w:ascii="Times New Roman" w:hAnsi="Times New Roman"/>
          <w:bCs/>
          <w:spacing w:val="-3"/>
        </w:rPr>
        <w:t xml:space="preserve"> Expense: $4,727.92.</w:t>
      </w:r>
    </w:p>
    <w:p w14:paraId="3F2504D6" w14:textId="77777777" w:rsidR="002C1447" w:rsidRPr="002C1447" w:rsidRDefault="002C1447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Cs/>
          <w:spacing w:val="-3"/>
        </w:rPr>
      </w:pPr>
    </w:p>
    <w:p w14:paraId="329BF83B" w14:textId="77777777" w:rsidR="00047289" w:rsidRDefault="002231FE" w:rsidP="00047289">
      <w:pPr>
        <w:pStyle w:val="BodyText"/>
        <w:tabs>
          <w:tab w:val="left" w:pos="720"/>
        </w:tabs>
        <w:spacing w:line="480" w:lineRule="exact"/>
      </w:pPr>
      <w:r>
        <w:rPr>
          <w:b/>
        </w:rPr>
        <w:t>5.</w:t>
      </w:r>
      <w:r>
        <w:rPr>
          <w:b/>
        </w:rPr>
        <w:tab/>
      </w:r>
      <w:r w:rsidR="00047289">
        <w:rPr>
          <w:b/>
        </w:rPr>
        <w:t>Approval of Claims:</w:t>
      </w:r>
      <w:r w:rsidR="00047289">
        <w:t xml:space="preserve"> </w:t>
      </w:r>
    </w:p>
    <w:p w14:paraId="248EC8AD" w14:textId="7A6DDA4C" w:rsidR="00047289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President Lana </w:t>
      </w:r>
      <w:proofErr w:type="spellStart"/>
      <w:r>
        <w:t>Reveles</w:t>
      </w:r>
      <w:proofErr w:type="spellEnd"/>
      <w:r>
        <w:t xml:space="preserve"> asked for a motion to approve claims for </w:t>
      </w:r>
      <w:r w:rsidR="002C1447">
        <w:t>July</w:t>
      </w:r>
      <w:r>
        <w:t xml:space="preserve"> 202</w:t>
      </w:r>
      <w:r w:rsidR="006A769E">
        <w:t>3</w:t>
      </w:r>
      <w:r>
        <w:t>.</w:t>
      </w:r>
    </w:p>
    <w:p w14:paraId="14B55524" w14:textId="62173F6C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tab/>
      </w:r>
      <w:r w:rsidRPr="000F038A">
        <w:rPr>
          <w:rFonts w:ascii="Times New Roman" w:hAnsi="Times New Roman"/>
          <w:b/>
          <w:bCs/>
          <w:spacing w:val="-3"/>
        </w:rPr>
        <w:t xml:space="preserve">Motion by: </w:t>
      </w:r>
      <w:r w:rsidR="002C1447" w:rsidRPr="002C1447">
        <w:rPr>
          <w:rFonts w:ascii="Times New Roman" w:hAnsi="Times New Roman"/>
          <w:spacing w:val="-3"/>
        </w:rPr>
        <w:t>Rick Hernandez</w:t>
      </w:r>
    </w:p>
    <w:p w14:paraId="0B8FF3B7" w14:textId="5A594D16" w:rsidR="00047289" w:rsidRPr="000F038A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0F038A">
        <w:rPr>
          <w:rFonts w:ascii="Times New Roman" w:hAnsi="Times New Roman"/>
          <w:b/>
          <w:bCs/>
          <w:spacing w:val="-3"/>
        </w:rPr>
        <w:t xml:space="preserve">Seconded by: </w:t>
      </w:r>
      <w:r w:rsidR="002C1447" w:rsidRPr="002C1447">
        <w:rPr>
          <w:rFonts w:ascii="Times New Roman" w:hAnsi="Times New Roman"/>
          <w:spacing w:val="-3"/>
        </w:rPr>
        <w:t>Pat Hernandez</w:t>
      </w:r>
    </w:p>
    <w:p w14:paraId="2C855859" w14:textId="423256F7" w:rsidR="00047289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2C1447">
        <w:rPr>
          <w:rFonts w:ascii="Times New Roman" w:hAnsi="Times New Roman"/>
          <w:b/>
          <w:bCs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None</w:t>
      </w:r>
    </w:p>
    <w:p w14:paraId="5BEF3C21" w14:textId="7BB55190" w:rsidR="002231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 </w:t>
      </w:r>
      <w:r w:rsidRPr="002C1447">
        <w:rPr>
          <w:rFonts w:ascii="Times New Roman" w:hAnsi="Times New Roman"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4</w:t>
      </w:r>
      <w:r>
        <w:rPr>
          <w:rFonts w:ascii="Times New Roman" w:hAnsi="Times New Roman"/>
          <w:b/>
          <w:bCs/>
          <w:spacing w:val="-3"/>
        </w:rPr>
        <w:t xml:space="preserve">                No:          </w:t>
      </w:r>
      <w:r w:rsidR="002C1447" w:rsidRPr="002C1447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Abstain:      </w:t>
      </w:r>
      <w:r w:rsidRPr="002C1447">
        <w:rPr>
          <w:rFonts w:ascii="Times New Roman" w:hAnsi="Times New Roman"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Motion</w:t>
      </w:r>
      <w:r w:rsidR="002C1447">
        <w:rPr>
          <w:rFonts w:ascii="Times New Roman" w:hAnsi="Times New Roman"/>
          <w:b/>
          <w:bCs/>
          <w:spacing w:val="-3"/>
        </w:rPr>
        <w:t xml:space="preserve">: </w:t>
      </w:r>
      <w:r w:rsidR="002C1447" w:rsidRPr="002C1447">
        <w:rPr>
          <w:rFonts w:ascii="Times New Roman" w:hAnsi="Times New Roman"/>
          <w:spacing w:val="-3"/>
        </w:rPr>
        <w:t>Carried</w:t>
      </w:r>
    </w:p>
    <w:p w14:paraId="796886C4" w14:textId="77777777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</w:p>
    <w:p w14:paraId="76A62184" w14:textId="78CDEB09" w:rsidR="006A769E" w:rsidRDefault="006A769E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>6.</w:t>
      </w:r>
      <w:r>
        <w:rPr>
          <w:rFonts w:ascii="Times New Roman" w:hAnsi="Times New Roman"/>
          <w:b/>
          <w:bCs/>
          <w:spacing w:val="-3"/>
        </w:rPr>
        <w:tab/>
        <w:t>Correspondence:</w:t>
      </w:r>
      <w:r w:rsidR="002C1447">
        <w:rPr>
          <w:rFonts w:ascii="Times New Roman" w:hAnsi="Times New Roman"/>
          <w:b/>
          <w:bCs/>
          <w:spacing w:val="-3"/>
        </w:rPr>
        <w:t xml:space="preserve"> </w:t>
      </w:r>
      <w:r w:rsidR="002C1447" w:rsidRPr="002C1447">
        <w:rPr>
          <w:rFonts w:ascii="Times New Roman" w:hAnsi="Times New Roman"/>
          <w:spacing w:val="-3"/>
        </w:rPr>
        <w:t>None.</w:t>
      </w:r>
    </w:p>
    <w:p w14:paraId="0EBE9F86" w14:textId="77777777" w:rsidR="002C1447" w:rsidRDefault="002C1447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</w:p>
    <w:p w14:paraId="31F279E1" w14:textId="39F9535B" w:rsidR="001B2295" w:rsidRPr="000275F1" w:rsidRDefault="006A769E" w:rsidP="001B2295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7</w:t>
      </w:r>
      <w:r w:rsidR="002231FE">
        <w:rPr>
          <w:b/>
        </w:rPr>
        <w:t>.</w:t>
      </w:r>
      <w:r w:rsidR="002231FE">
        <w:rPr>
          <w:b/>
        </w:rPr>
        <w:tab/>
      </w:r>
      <w:r w:rsidR="001B2295">
        <w:rPr>
          <w:b/>
        </w:rPr>
        <w:t>Water Distribution Operator’s Report:</w:t>
      </w:r>
    </w:p>
    <w:p w14:paraId="0D4080DB" w14:textId="3E3F9D0B" w:rsidR="00290E65" w:rsidRDefault="001B2295" w:rsidP="001B2295">
      <w:pPr>
        <w:pStyle w:val="BodyText"/>
        <w:tabs>
          <w:tab w:val="left" w:pos="720"/>
        </w:tabs>
        <w:spacing w:line="480" w:lineRule="exact"/>
        <w:jc w:val="left"/>
      </w:pPr>
      <w:r>
        <w:tab/>
        <w:t xml:space="preserve">The Water Distribution Operators report was given by </w:t>
      </w:r>
      <w:r w:rsidR="002C1447">
        <w:t>Art Castillo</w:t>
      </w:r>
      <w:r>
        <w:t>.  He reported</w:t>
      </w:r>
    </w:p>
    <w:p w14:paraId="5DF98AED" w14:textId="77777777" w:rsidR="002C1447" w:rsidRDefault="002C1447" w:rsidP="001B2295">
      <w:pPr>
        <w:pStyle w:val="BodyText"/>
        <w:tabs>
          <w:tab w:val="left" w:pos="720"/>
        </w:tabs>
        <w:spacing w:line="480" w:lineRule="exact"/>
        <w:jc w:val="left"/>
      </w:pPr>
      <w:r>
        <w:tab/>
        <w:t>Routine well checks and meter was read on the 27</w:t>
      </w:r>
      <w:r w:rsidRPr="002C1447">
        <w:rPr>
          <w:vertAlign w:val="superscript"/>
        </w:rPr>
        <w:t>th</w:t>
      </w:r>
      <w:r>
        <w:t>. Residual was sent to the Yolo County Health Department.</w:t>
      </w:r>
    </w:p>
    <w:p w14:paraId="3E3A7412" w14:textId="09712829" w:rsidR="001B2295" w:rsidRDefault="002C1447" w:rsidP="001B2295">
      <w:pPr>
        <w:pStyle w:val="BodyText"/>
        <w:tabs>
          <w:tab w:val="left" w:pos="720"/>
        </w:tabs>
        <w:spacing w:line="480" w:lineRule="exact"/>
        <w:jc w:val="left"/>
      </w:pPr>
      <w:r>
        <w:tab/>
        <w:t>Art called AP Plumbing for hydrant repair near the Fire Department. He is still waiting for a call back.</w:t>
      </w:r>
      <w:r w:rsidR="001B2295">
        <w:t xml:space="preserve"> </w:t>
      </w:r>
    </w:p>
    <w:p w14:paraId="37C9CF14" w14:textId="1AACB25F" w:rsidR="004A1073" w:rsidRDefault="004A1073" w:rsidP="004A1073">
      <w:pPr>
        <w:pStyle w:val="BodyText"/>
        <w:tabs>
          <w:tab w:val="left" w:pos="720"/>
        </w:tabs>
        <w:spacing w:line="480" w:lineRule="exact"/>
      </w:pPr>
      <w:r>
        <w:rPr>
          <w:b/>
          <w:bCs/>
        </w:rPr>
        <w:tab/>
      </w:r>
      <w:r>
        <w:t xml:space="preserve">Pump hour meter readings of July 27, 2023.:  </w:t>
      </w:r>
    </w:p>
    <w:p w14:paraId="541A00A4" w14:textId="4B4AEBB9" w:rsidR="004A1073" w:rsidRDefault="004A1073" w:rsidP="004A1073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The Sacramento Street pump reflected 02550.8 hours</w:t>
      </w:r>
      <w:r w:rsidR="00347573">
        <w:t xml:space="preserve"> - </w:t>
      </w:r>
      <w:proofErr w:type="gramStart"/>
      <w:r w:rsidR="00347573">
        <w:t>.0 hour</w:t>
      </w:r>
      <w:proofErr w:type="gramEnd"/>
      <w:r w:rsidR="00347573">
        <w:t>(s) usage since last month.</w:t>
      </w:r>
    </w:p>
    <w:p w14:paraId="04976D45" w14:textId="66557A7D" w:rsidR="004A1073" w:rsidRDefault="004A1073" w:rsidP="004A1073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The Washington Street pump reflected 30139.4 hours</w:t>
      </w:r>
      <w:r w:rsidR="00347573">
        <w:t xml:space="preserve"> - </w:t>
      </w:r>
      <w:proofErr w:type="gramStart"/>
      <w:r w:rsidR="00347573">
        <w:t>72.4 hour</w:t>
      </w:r>
      <w:proofErr w:type="gramEnd"/>
      <w:r w:rsidR="00347573">
        <w:t>(s) suage since last month.</w:t>
      </w:r>
    </w:p>
    <w:p w14:paraId="4047B3CD" w14:textId="6C85755F" w:rsidR="004A1073" w:rsidRDefault="004A1073" w:rsidP="004A1073">
      <w:pPr>
        <w:pStyle w:val="BodyText"/>
        <w:tabs>
          <w:tab w:val="left" w:pos="720"/>
        </w:tabs>
        <w:spacing w:line="480" w:lineRule="exact"/>
      </w:pPr>
      <w:r>
        <w:tab/>
        <w:t xml:space="preserve">Flow meter reading on Sacramento Street </w:t>
      </w:r>
      <w:r w:rsidR="00187C10">
        <w:t>0</w:t>
      </w:r>
      <w:r>
        <w:t>7717.2 gallons.</w:t>
      </w:r>
    </w:p>
    <w:p w14:paraId="565325A7" w14:textId="73B16D84" w:rsidR="00047289" w:rsidRDefault="004A1073" w:rsidP="004A1073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tab/>
        <w:t>Flow meter reading on Washington Street 5797.18 gallons</w:t>
      </w:r>
      <w:r w:rsidR="00347573">
        <w:t>.</w:t>
      </w:r>
    </w:p>
    <w:p w14:paraId="3C035580" w14:textId="66F3F34D" w:rsidR="004A1073" w:rsidRDefault="004A1073" w:rsidP="00047289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tab/>
      </w:r>
    </w:p>
    <w:p w14:paraId="42E71D86" w14:textId="1C5B97DC" w:rsidR="00725A00" w:rsidRDefault="006A769E" w:rsidP="001B2295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lastRenderedPageBreak/>
        <w:t>8</w:t>
      </w:r>
      <w:r w:rsidR="00725A00">
        <w:rPr>
          <w:b/>
          <w:bCs/>
        </w:rPr>
        <w:t>.</w:t>
      </w:r>
      <w:r w:rsidR="00725A00">
        <w:rPr>
          <w:b/>
          <w:bCs/>
        </w:rPr>
        <w:tab/>
      </w:r>
      <w:r w:rsidR="001B2295" w:rsidRPr="00725A00">
        <w:rPr>
          <w:b/>
          <w:bCs/>
        </w:rPr>
        <w:t>General Manager Report:</w:t>
      </w:r>
    </w:p>
    <w:p w14:paraId="2BF8FF0A" w14:textId="538251A8" w:rsidR="00AA5529" w:rsidRDefault="002C1447" w:rsidP="001B2295">
      <w:pPr>
        <w:pStyle w:val="BodyText"/>
        <w:tabs>
          <w:tab w:val="left" w:pos="720"/>
        </w:tabs>
        <w:spacing w:line="480" w:lineRule="exact"/>
      </w:pPr>
      <w:r>
        <w:rPr>
          <w:b/>
          <w:bCs/>
        </w:rPr>
        <w:tab/>
      </w:r>
      <w:r w:rsidRPr="002C1447">
        <w:t>Robert Marin and Tina Day</w:t>
      </w:r>
      <w:r>
        <w:t xml:space="preserve"> went to Esparto to meet with the Esparto Community Services and Manuel Quintana. Robert will send Manuel an outline of General Manager.</w:t>
      </w:r>
    </w:p>
    <w:p w14:paraId="4983773E" w14:textId="1B1F924F" w:rsidR="002C1447" w:rsidRDefault="002C1447" w:rsidP="001B2295">
      <w:pPr>
        <w:pStyle w:val="BodyText"/>
        <w:tabs>
          <w:tab w:val="left" w:pos="720"/>
        </w:tabs>
        <w:spacing w:line="480" w:lineRule="exact"/>
      </w:pPr>
    </w:p>
    <w:p w14:paraId="253C97A0" w14:textId="77777777" w:rsidR="00CC3B24" w:rsidRPr="002C1447" w:rsidRDefault="00CC3B24" w:rsidP="001B2295">
      <w:pPr>
        <w:pStyle w:val="BodyText"/>
        <w:tabs>
          <w:tab w:val="left" w:pos="720"/>
        </w:tabs>
        <w:spacing w:line="480" w:lineRule="exact"/>
      </w:pPr>
    </w:p>
    <w:p w14:paraId="2ADE902F" w14:textId="555CD15A" w:rsidR="00AA5529" w:rsidRDefault="00AA5529" w:rsidP="001B2295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Review and Approve Budget for fiscal year 2023-2024</w:t>
      </w:r>
      <w:r w:rsidR="00290E65">
        <w:rPr>
          <w:b/>
          <w:bCs/>
        </w:rPr>
        <w:t>:</w:t>
      </w:r>
    </w:p>
    <w:p w14:paraId="64D84B1A" w14:textId="5E062AE3" w:rsidR="00290E65" w:rsidRDefault="00CC3B24" w:rsidP="001B2295">
      <w:pPr>
        <w:pStyle w:val="BodyText"/>
        <w:tabs>
          <w:tab w:val="left" w:pos="720"/>
        </w:tabs>
        <w:spacing w:line="480" w:lineRule="exact"/>
      </w:pPr>
      <w:r>
        <w:rPr>
          <w:b/>
          <w:bCs/>
        </w:rPr>
        <w:tab/>
      </w:r>
      <w:r w:rsidRPr="00CC3B24">
        <w:t xml:space="preserve">Mark </w:t>
      </w:r>
      <w:proofErr w:type="spellStart"/>
      <w:r w:rsidRPr="00CC3B24">
        <w:t>Krummenacker</w:t>
      </w:r>
      <w:proofErr w:type="spellEnd"/>
      <w:r>
        <w:t xml:space="preserve"> presented the 2023-2024 Budget with the </w:t>
      </w:r>
      <w:r w:rsidR="00081B19">
        <w:t>Board</w:t>
      </w:r>
      <w:r>
        <w:t>.</w:t>
      </w:r>
    </w:p>
    <w:p w14:paraId="281445A7" w14:textId="4B415D16" w:rsidR="00CC3B24" w:rsidRDefault="00CC3B24" w:rsidP="001B2295">
      <w:pPr>
        <w:pStyle w:val="BodyText"/>
        <w:tabs>
          <w:tab w:val="left" w:pos="720"/>
        </w:tabs>
        <w:spacing w:line="480" w:lineRule="exact"/>
      </w:pPr>
      <w:r>
        <w:t xml:space="preserve">After discussion, upon motion duly made by Robert Marin, seconded by Pat </w:t>
      </w:r>
      <w:proofErr w:type="gramStart"/>
      <w:r>
        <w:t>Hernandez</w:t>
      </w:r>
      <w:proofErr w:type="gramEnd"/>
      <w:r>
        <w:t xml:space="preserve"> and unanimously passed it was:</w:t>
      </w:r>
    </w:p>
    <w:p w14:paraId="259D047D" w14:textId="13C1EDAE" w:rsidR="00CC3B24" w:rsidRDefault="00CC3B24" w:rsidP="001B2295">
      <w:pPr>
        <w:pStyle w:val="BodyText"/>
        <w:tabs>
          <w:tab w:val="left" w:pos="720"/>
        </w:tabs>
        <w:spacing w:line="480" w:lineRule="exact"/>
      </w:pPr>
    </w:p>
    <w:p w14:paraId="11C7DD84" w14:textId="6B5371AF" w:rsidR="00CC3B24" w:rsidRPr="00CC3B24" w:rsidRDefault="00CC3B24" w:rsidP="001B2295">
      <w:pPr>
        <w:pStyle w:val="BodyText"/>
        <w:tabs>
          <w:tab w:val="left" w:pos="720"/>
        </w:tabs>
        <w:spacing w:line="480" w:lineRule="exact"/>
      </w:pPr>
      <w:r>
        <w:tab/>
      </w:r>
      <w:r w:rsidRPr="00CC3B24">
        <w:rPr>
          <w:b/>
          <w:bCs/>
        </w:rPr>
        <w:t>RESOLVED</w:t>
      </w:r>
      <w:r>
        <w:rPr>
          <w:b/>
          <w:bCs/>
        </w:rPr>
        <w:t xml:space="preserve">, </w:t>
      </w:r>
      <w:r>
        <w:t>that the 2023-2024 Budget in the amount of $145,840.00 be adopted as shown on Resolution 2023-8-1 attached hereto and incorporated herein as though fully set forth.</w:t>
      </w:r>
    </w:p>
    <w:p w14:paraId="6F62D42E" w14:textId="3DC010D5" w:rsidR="00290E65" w:rsidRDefault="00290E65" w:rsidP="00316225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</w:p>
    <w:p w14:paraId="7BD37909" w14:textId="22B1FB2D" w:rsidR="00725A00" w:rsidRDefault="00E260FF" w:rsidP="008B7B57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</w:pPr>
      <w:r>
        <w:rPr>
          <w:rFonts w:ascii="Times New Roman" w:hAnsi="Times New Roman"/>
          <w:b/>
          <w:bCs/>
          <w:spacing w:val="-3"/>
        </w:rPr>
        <w:t>10</w:t>
      </w:r>
      <w:r w:rsidR="00725A00">
        <w:rPr>
          <w:rFonts w:ascii="Times New Roman" w:hAnsi="Times New Roman"/>
          <w:b/>
          <w:bCs/>
          <w:spacing w:val="-3"/>
        </w:rPr>
        <w:t>.</w:t>
      </w:r>
      <w:r w:rsidR="00725A00">
        <w:rPr>
          <w:rFonts w:ascii="Times New Roman" w:hAnsi="Times New Roman"/>
          <w:b/>
          <w:bCs/>
          <w:spacing w:val="-3"/>
        </w:rPr>
        <w:tab/>
      </w:r>
      <w:r w:rsidR="008B7B57" w:rsidRPr="008B7B57">
        <w:rPr>
          <w:rFonts w:ascii="Times New Roman" w:hAnsi="Times New Roman"/>
          <w:b/>
        </w:rPr>
        <w:t>Discussion Items</w:t>
      </w:r>
      <w:r w:rsidR="008B7B57" w:rsidRPr="008B7B57">
        <w:rPr>
          <w:rFonts w:ascii="Times New Roman" w:hAnsi="Times New Roman"/>
        </w:rPr>
        <w:t>:</w:t>
      </w:r>
      <w:r w:rsidR="00353EAB">
        <w:t xml:space="preserve"> </w:t>
      </w:r>
    </w:p>
    <w:p w14:paraId="04323597" w14:textId="45A780AB" w:rsidR="00DA1B2C" w:rsidRDefault="00E260FF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Policies</w:t>
      </w:r>
      <w:r w:rsidR="00290E65">
        <w:rPr>
          <w:rFonts w:ascii="Times New Roman" w:hAnsi="Times New Roman"/>
          <w:spacing w:val="-3"/>
        </w:rPr>
        <w:t>:</w:t>
      </w:r>
    </w:p>
    <w:p w14:paraId="5D135777" w14:textId="34116247" w:rsidR="00CC3B24" w:rsidRPr="00CC3B24" w:rsidRDefault="00CC3B24" w:rsidP="00CC3B24">
      <w:pPr>
        <w:pStyle w:val="ListParagraph"/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Mark </w:t>
      </w:r>
      <w:proofErr w:type="spellStart"/>
      <w:r>
        <w:rPr>
          <w:rFonts w:ascii="Times New Roman" w:hAnsi="Times New Roman"/>
          <w:spacing w:val="-3"/>
        </w:rPr>
        <w:t>Krummenacker</w:t>
      </w:r>
      <w:proofErr w:type="spellEnd"/>
      <w:r>
        <w:rPr>
          <w:rFonts w:ascii="Times New Roman" w:hAnsi="Times New Roman"/>
          <w:spacing w:val="-3"/>
        </w:rPr>
        <w:t xml:space="preserve"> will send policies to everyone and discuss at next meeting.</w:t>
      </w:r>
    </w:p>
    <w:p w14:paraId="3B4236CB" w14:textId="6C9D947C" w:rsidR="00D113E4" w:rsidRDefault="00E260FF" w:rsidP="00DA1B2C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Discussion with Esparto Community Services</w:t>
      </w:r>
      <w:r w:rsidR="00290E65">
        <w:rPr>
          <w:rFonts w:ascii="Times New Roman" w:hAnsi="Times New Roman"/>
          <w:spacing w:val="-3"/>
        </w:rPr>
        <w:t>:</w:t>
      </w:r>
    </w:p>
    <w:p w14:paraId="2E3441CF" w14:textId="0EDBFB1F" w:rsidR="00290E65" w:rsidRDefault="00CC3B24" w:rsidP="00290E65">
      <w:pPr>
        <w:pStyle w:val="ListParagraph"/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144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Read above to # 8.</w:t>
      </w:r>
    </w:p>
    <w:p w14:paraId="12EE2A9D" w14:textId="2DA8210E" w:rsidR="00725A00" w:rsidRDefault="00E260FF" w:rsidP="00316225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General Manager</w:t>
      </w:r>
      <w:r w:rsidR="00290E65">
        <w:rPr>
          <w:rFonts w:ascii="Times New Roman" w:hAnsi="Times New Roman"/>
          <w:spacing w:val="-3"/>
        </w:rPr>
        <w:t>:</w:t>
      </w:r>
      <w:r w:rsidR="00CC3B24">
        <w:rPr>
          <w:rFonts w:ascii="Times New Roman" w:hAnsi="Times New Roman"/>
          <w:spacing w:val="-3"/>
        </w:rPr>
        <w:t xml:space="preserve"> Manuel from Esparto Community Services will get back to Robert Marin after they have their meeting at the end of the month.</w:t>
      </w:r>
    </w:p>
    <w:p w14:paraId="2608E0B7" w14:textId="77777777" w:rsidR="00081B19" w:rsidRPr="00CC3B24" w:rsidRDefault="00081B19" w:rsidP="00081B19">
      <w:pPr>
        <w:pStyle w:val="ListParagraph"/>
        <w:tabs>
          <w:tab w:val="left" w:pos="720"/>
          <w:tab w:val="left" w:pos="1440"/>
          <w:tab w:val="center" w:pos="5040"/>
        </w:tabs>
        <w:suppressAutoHyphens/>
        <w:spacing w:line="480" w:lineRule="exact"/>
        <w:ind w:left="1440"/>
        <w:rPr>
          <w:rFonts w:ascii="Times New Roman" w:hAnsi="Times New Roman"/>
          <w:spacing w:val="-3"/>
        </w:rPr>
      </w:pPr>
    </w:p>
    <w:p w14:paraId="45122D6F" w14:textId="42B4A753" w:rsidR="00047289" w:rsidRDefault="006A769E" w:rsidP="00353EAB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1</w:t>
      </w:r>
      <w:r w:rsidR="00E260FF">
        <w:rPr>
          <w:b/>
        </w:rPr>
        <w:t>1</w:t>
      </w:r>
      <w:r w:rsidR="00725A00">
        <w:rPr>
          <w:b/>
        </w:rPr>
        <w:t>.</w:t>
      </w:r>
      <w:r w:rsidR="00047289">
        <w:rPr>
          <w:b/>
        </w:rPr>
        <w:tab/>
      </w:r>
      <w:r w:rsidR="00047289">
        <w:t xml:space="preserve"> </w:t>
      </w:r>
      <w:r w:rsidR="008D3989">
        <w:rPr>
          <w:b/>
        </w:rPr>
        <w:t>Action Items:</w:t>
      </w:r>
      <w:r w:rsidR="00CC3B24">
        <w:rPr>
          <w:b/>
        </w:rPr>
        <w:t xml:space="preserve"> </w:t>
      </w:r>
      <w:r w:rsidR="00CC3B24" w:rsidRPr="00CC3B24">
        <w:rPr>
          <w:bCs/>
        </w:rPr>
        <w:t>Policies</w:t>
      </w:r>
      <w:r w:rsidR="00CC3B24">
        <w:rPr>
          <w:bCs/>
        </w:rPr>
        <w:t>.</w:t>
      </w:r>
    </w:p>
    <w:p w14:paraId="3D811E12" w14:textId="77777777" w:rsidR="00EA6370" w:rsidRDefault="00EA6370" w:rsidP="00EA6370">
      <w:pPr>
        <w:pStyle w:val="BodyText"/>
        <w:tabs>
          <w:tab w:val="left" w:pos="720"/>
        </w:tabs>
        <w:spacing w:line="480" w:lineRule="exact"/>
        <w:ind w:left="1440"/>
      </w:pPr>
    </w:p>
    <w:p w14:paraId="75F67019" w14:textId="27A3670A" w:rsidR="00725A00" w:rsidRDefault="00E260FF" w:rsidP="00047289">
      <w:pPr>
        <w:pStyle w:val="BodyText"/>
        <w:tabs>
          <w:tab w:val="left" w:pos="720"/>
        </w:tabs>
        <w:spacing w:line="480" w:lineRule="exact"/>
        <w:jc w:val="left"/>
        <w:rPr>
          <w:b/>
          <w:bCs/>
        </w:rPr>
      </w:pPr>
      <w:r>
        <w:rPr>
          <w:b/>
          <w:bCs/>
        </w:rPr>
        <w:t>12</w:t>
      </w:r>
      <w:r w:rsidR="00725A00" w:rsidRPr="00725A00">
        <w:rPr>
          <w:b/>
          <w:bCs/>
        </w:rPr>
        <w:t>.</w:t>
      </w:r>
      <w:r w:rsidR="00725A00">
        <w:tab/>
      </w:r>
      <w:r w:rsidR="008D3989" w:rsidRPr="002231FE">
        <w:rPr>
          <w:b/>
          <w:bCs/>
        </w:rPr>
        <w:t>Old Business:</w:t>
      </w:r>
      <w:r w:rsidR="00CC3B24">
        <w:rPr>
          <w:b/>
          <w:bCs/>
        </w:rPr>
        <w:t xml:space="preserve"> </w:t>
      </w:r>
      <w:r w:rsidR="00CC3B24" w:rsidRPr="00CC3B24">
        <w:t>None.</w:t>
      </w:r>
    </w:p>
    <w:p w14:paraId="396BE647" w14:textId="77777777" w:rsidR="00047289" w:rsidRPr="00074343" w:rsidRDefault="00047289" w:rsidP="00725A00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66725304" w14:textId="177D03AD" w:rsidR="008D3989" w:rsidRDefault="00E260FF" w:rsidP="008D39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bCs/>
        </w:rPr>
        <w:t>13</w:t>
      </w:r>
      <w:r w:rsidR="002231FE" w:rsidRPr="002231FE">
        <w:rPr>
          <w:b/>
          <w:bCs/>
        </w:rPr>
        <w:t>.</w:t>
      </w:r>
      <w:r w:rsidR="002231FE">
        <w:tab/>
      </w:r>
      <w:r w:rsidR="008D3989">
        <w:rPr>
          <w:rFonts w:ascii="Times New Roman" w:hAnsi="Times New Roman"/>
          <w:b/>
          <w:spacing w:val="-3"/>
        </w:rPr>
        <w:t>Such other urgent business as may be brought before the Board that has arisen since the agenda was prepared:</w:t>
      </w:r>
    </w:p>
    <w:p w14:paraId="199BEAEC" w14:textId="06A0B308" w:rsidR="00145190" w:rsidRDefault="00CC3B24" w:rsidP="00505327">
      <w:pPr>
        <w:pStyle w:val="BodyText"/>
        <w:tabs>
          <w:tab w:val="left" w:pos="720"/>
        </w:tabs>
        <w:spacing w:line="480" w:lineRule="exact"/>
      </w:pPr>
      <w:r>
        <w:tab/>
        <w:t>None.</w:t>
      </w:r>
    </w:p>
    <w:p w14:paraId="6D8167F2" w14:textId="222C7AAA" w:rsidR="008D3989" w:rsidRDefault="00E260FF" w:rsidP="008D3989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  <w:bCs/>
        </w:rPr>
        <w:t>14</w:t>
      </w:r>
      <w:r w:rsidR="002231FE">
        <w:tab/>
        <w:t xml:space="preserve"> </w:t>
      </w:r>
      <w:r w:rsidR="008D3989">
        <w:rPr>
          <w:b/>
        </w:rPr>
        <w:t>Future Agenda Items:</w:t>
      </w:r>
    </w:p>
    <w:p w14:paraId="4129D971" w14:textId="4FEC17C3" w:rsidR="002231FE" w:rsidRPr="008B7B57" w:rsidRDefault="008D3989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  <w:t>There being no further business, the meeting was adjourned at</w:t>
      </w:r>
      <w:r w:rsidR="00CC3B24">
        <w:rPr>
          <w:rFonts w:ascii="Times New Roman" w:hAnsi="Times New Roman"/>
          <w:spacing w:val="-3"/>
        </w:rPr>
        <w:t>6:33pm</w:t>
      </w:r>
      <w:r>
        <w:rPr>
          <w:rFonts w:ascii="Times New Roman" w:hAnsi="Times New Roman"/>
          <w:spacing w:val="-3"/>
        </w:rPr>
        <w:t xml:space="preserve"> by 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7977706D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6210C8A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CEB0F94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C18DF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6C6EFCB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8E0D73B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</w:t>
      </w:r>
    </w:p>
    <w:p w14:paraId="64ADF6D4" w14:textId="5CE699C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SALLY WALLACE, </w:t>
      </w:r>
      <w:r w:rsidR="00074343">
        <w:rPr>
          <w:rFonts w:ascii="Times New Roman" w:hAnsi="Times New Roman"/>
          <w:spacing w:val="-3"/>
        </w:rPr>
        <w:t xml:space="preserve">Recording </w:t>
      </w:r>
      <w:r>
        <w:rPr>
          <w:rFonts w:ascii="Times New Roman" w:hAnsi="Times New Roman"/>
          <w:spacing w:val="-3"/>
        </w:rPr>
        <w:t>Secretary</w:t>
      </w:r>
    </w:p>
    <w:p w14:paraId="00E321B9" w14:textId="77777777" w:rsidR="002231FE" w:rsidRPr="005426A6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12"/>
          <w:szCs w:val="12"/>
        </w:rPr>
      </w:pPr>
    </w:p>
    <w:p w14:paraId="24916F9B" w14:textId="77777777" w:rsidR="002231FE" w:rsidRPr="000908CA" w:rsidRDefault="002231FE" w:rsidP="002231FE">
      <w:pPr>
        <w:pStyle w:val="Footer"/>
        <w:rPr>
          <w:rFonts w:ascii="Arial" w:hAnsi="Arial" w:cs="Arial"/>
          <w:spacing w:val="-3"/>
          <w:sz w:val="12"/>
          <w:szCs w:val="12"/>
        </w:rPr>
      </w:pPr>
    </w:p>
    <w:p w14:paraId="7A734607" w14:textId="77777777" w:rsidR="002231FE" w:rsidRDefault="002231FE" w:rsidP="002231FE"/>
    <w:p w14:paraId="26F7B991" w14:textId="77777777" w:rsidR="002231FE" w:rsidRDefault="002231FE"/>
    <w:sectPr w:rsidR="002231FE" w:rsidSect="008A3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440" w:right="1260" w:bottom="720" w:left="1440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A458" w14:textId="77777777" w:rsidR="007C18EE" w:rsidRDefault="007C18EE" w:rsidP="002231FE">
      <w:r>
        <w:separator/>
      </w:r>
    </w:p>
  </w:endnote>
  <w:endnote w:type="continuationSeparator" w:id="0">
    <w:p w14:paraId="1427F58B" w14:textId="77777777" w:rsidR="007C18EE" w:rsidRDefault="007C18EE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9FBA" w14:textId="77777777" w:rsidR="002231FE" w:rsidRDefault="002231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63E0" w14:textId="77777777" w:rsidR="004933C1" w:rsidRDefault="00000000" w:rsidP="00714478">
    <w:pPr>
      <w:pStyle w:val="Footer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C85C" w14:textId="77777777" w:rsidR="002231FE" w:rsidRDefault="00223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1C1D" w14:textId="77777777" w:rsidR="007C18EE" w:rsidRDefault="007C18EE" w:rsidP="002231FE">
      <w:r>
        <w:separator/>
      </w:r>
    </w:p>
  </w:footnote>
  <w:footnote w:type="continuationSeparator" w:id="0">
    <w:p w14:paraId="2DC30BA3" w14:textId="77777777" w:rsidR="007C18EE" w:rsidRDefault="007C18EE" w:rsidP="0022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25F1" w14:textId="77777777" w:rsidR="002231FE" w:rsidRDefault="00223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6B5C" w14:textId="77777777" w:rsidR="002231FE" w:rsidRDefault="00223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8B55" w14:textId="77777777" w:rsidR="002231FE" w:rsidRDefault="0022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73C5"/>
    <w:multiLevelType w:val="hybridMultilevel"/>
    <w:tmpl w:val="61BA8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902CDD"/>
    <w:multiLevelType w:val="hybridMultilevel"/>
    <w:tmpl w:val="93127C32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1"/>
  </w:num>
  <w:num w:numId="2" w16cid:durableId="282619421">
    <w:abstractNumId w:val="9"/>
  </w:num>
  <w:num w:numId="3" w16cid:durableId="1184593455">
    <w:abstractNumId w:val="3"/>
  </w:num>
  <w:num w:numId="4" w16cid:durableId="680351702">
    <w:abstractNumId w:val="6"/>
  </w:num>
  <w:num w:numId="5" w16cid:durableId="1767143118">
    <w:abstractNumId w:val="5"/>
  </w:num>
  <w:num w:numId="6" w16cid:durableId="1019042436">
    <w:abstractNumId w:val="8"/>
  </w:num>
  <w:num w:numId="7" w16cid:durableId="542445912">
    <w:abstractNumId w:val="0"/>
  </w:num>
  <w:num w:numId="8" w16cid:durableId="555631668">
    <w:abstractNumId w:val="7"/>
  </w:num>
  <w:num w:numId="9" w16cid:durableId="1959873297">
    <w:abstractNumId w:val="2"/>
  </w:num>
  <w:num w:numId="10" w16cid:durableId="82143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41236"/>
    <w:rsid w:val="00047289"/>
    <w:rsid w:val="00074343"/>
    <w:rsid w:val="00081B19"/>
    <w:rsid w:val="000F038A"/>
    <w:rsid w:val="00112329"/>
    <w:rsid w:val="00126A6A"/>
    <w:rsid w:val="00145190"/>
    <w:rsid w:val="00187C10"/>
    <w:rsid w:val="001A506D"/>
    <w:rsid w:val="001B2295"/>
    <w:rsid w:val="001C1D8F"/>
    <w:rsid w:val="002231FE"/>
    <w:rsid w:val="00245327"/>
    <w:rsid w:val="00264A22"/>
    <w:rsid w:val="00285E33"/>
    <w:rsid w:val="00290E65"/>
    <w:rsid w:val="002C1447"/>
    <w:rsid w:val="002D6EBA"/>
    <w:rsid w:val="002E0DB5"/>
    <w:rsid w:val="00316225"/>
    <w:rsid w:val="00325E3C"/>
    <w:rsid w:val="0033742F"/>
    <w:rsid w:val="00337B52"/>
    <w:rsid w:val="00347573"/>
    <w:rsid w:val="0035092F"/>
    <w:rsid w:val="00353EAB"/>
    <w:rsid w:val="00362605"/>
    <w:rsid w:val="003B664F"/>
    <w:rsid w:val="003E449E"/>
    <w:rsid w:val="003E4596"/>
    <w:rsid w:val="004856B6"/>
    <w:rsid w:val="004A1073"/>
    <w:rsid w:val="00505327"/>
    <w:rsid w:val="005131EE"/>
    <w:rsid w:val="00524706"/>
    <w:rsid w:val="005A1FDB"/>
    <w:rsid w:val="005A2005"/>
    <w:rsid w:val="005D4EF7"/>
    <w:rsid w:val="005D64D5"/>
    <w:rsid w:val="00682814"/>
    <w:rsid w:val="00685A6E"/>
    <w:rsid w:val="006A769E"/>
    <w:rsid w:val="006B22C5"/>
    <w:rsid w:val="006C18FA"/>
    <w:rsid w:val="006D68A4"/>
    <w:rsid w:val="006E6C58"/>
    <w:rsid w:val="006F3726"/>
    <w:rsid w:val="00725A00"/>
    <w:rsid w:val="0074397D"/>
    <w:rsid w:val="00772846"/>
    <w:rsid w:val="007C0553"/>
    <w:rsid w:val="007C18EE"/>
    <w:rsid w:val="007E42E5"/>
    <w:rsid w:val="008043C6"/>
    <w:rsid w:val="008A3C4C"/>
    <w:rsid w:val="008B7B57"/>
    <w:rsid w:val="008D3989"/>
    <w:rsid w:val="009268DE"/>
    <w:rsid w:val="0093139E"/>
    <w:rsid w:val="00963602"/>
    <w:rsid w:val="009739B6"/>
    <w:rsid w:val="009A6EED"/>
    <w:rsid w:val="00AA3ACE"/>
    <w:rsid w:val="00AA5529"/>
    <w:rsid w:val="00AA6FF0"/>
    <w:rsid w:val="00AB017D"/>
    <w:rsid w:val="00AB7B02"/>
    <w:rsid w:val="00AC3442"/>
    <w:rsid w:val="00AC6240"/>
    <w:rsid w:val="00AD32C0"/>
    <w:rsid w:val="00B21F4B"/>
    <w:rsid w:val="00B35EB6"/>
    <w:rsid w:val="00BB4214"/>
    <w:rsid w:val="00C309A0"/>
    <w:rsid w:val="00C45D2A"/>
    <w:rsid w:val="00C61466"/>
    <w:rsid w:val="00C74D48"/>
    <w:rsid w:val="00CC3B24"/>
    <w:rsid w:val="00D113E4"/>
    <w:rsid w:val="00D7381C"/>
    <w:rsid w:val="00DA1B2C"/>
    <w:rsid w:val="00DB5576"/>
    <w:rsid w:val="00E260FF"/>
    <w:rsid w:val="00E776FB"/>
    <w:rsid w:val="00EA6370"/>
    <w:rsid w:val="00ED72A1"/>
    <w:rsid w:val="00F5113E"/>
    <w:rsid w:val="00F7480C"/>
    <w:rsid w:val="00FC08B9"/>
    <w:rsid w:val="00FD6564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Sally Wallace</cp:lastModifiedBy>
  <cp:revision>9</cp:revision>
  <cp:lastPrinted>2023-09-04T22:03:00Z</cp:lastPrinted>
  <dcterms:created xsi:type="dcterms:W3CDTF">2023-09-04T20:30:00Z</dcterms:created>
  <dcterms:modified xsi:type="dcterms:W3CDTF">2023-09-04T23:14:00Z</dcterms:modified>
</cp:coreProperties>
</file>