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6634" w14:textId="77777777" w:rsidR="002231FE" w:rsidRPr="004F3CF5" w:rsidRDefault="002231FE" w:rsidP="002231FE">
      <w:pPr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 w:rsidRPr="004F3CF5">
        <w:rPr>
          <w:rFonts w:ascii="Times New Roman" w:hAnsi="Times New Roman"/>
          <w:b/>
          <w:spacing w:val="-3"/>
          <w:sz w:val="32"/>
          <w:szCs w:val="32"/>
        </w:rPr>
        <w:t>CACHEVILLE SERVICE DISTRICT</w:t>
      </w:r>
    </w:p>
    <w:p w14:paraId="4E6796C8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771051D7" w14:textId="77777777" w:rsidR="002231FE" w:rsidRPr="001F1042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  <w:r w:rsidRPr="001F1042">
        <w:rPr>
          <w:rFonts w:ascii="Times New Roman" w:hAnsi="Times New Roman"/>
          <w:b/>
          <w:spacing w:val="-3"/>
        </w:rPr>
        <w:t>MINUTES OF THE REGULAR MEETING</w:t>
      </w:r>
    </w:p>
    <w:p w14:paraId="4820A77B" w14:textId="77777777" w:rsidR="002231FE" w:rsidRDefault="002231FE" w:rsidP="002231FE">
      <w:pPr>
        <w:suppressAutoHyphens/>
        <w:jc w:val="center"/>
        <w:rPr>
          <w:rFonts w:ascii="Times New Roman" w:hAnsi="Times New Roman"/>
          <w:b/>
          <w:spacing w:val="-3"/>
        </w:rPr>
      </w:pPr>
    </w:p>
    <w:p w14:paraId="27C5F59F" w14:textId="1BE723D0" w:rsidR="002231FE" w:rsidRDefault="00352E3C" w:rsidP="002231FE">
      <w:pPr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April 6, 2022</w:t>
      </w:r>
    </w:p>
    <w:p w14:paraId="7471D009" w14:textId="5C13FC79" w:rsidR="006677F5" w:rsidRDefault="002231FE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05C9A519" w14:textId="77777777" w:rsidR="00650906" w:rsidRPr="006677F5" w:rsidRDefault="00650906" w:rsidP="00074343">
      <w:pPr>
        <w:tabs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1F1672F9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Present:</w:t>
      </w:r>
      <w:r>
        <w:rPr>
          <w:rFonts w:ascii="Times New Roman" w:hAnsi="Times New Roman"/>
          <w:spacing w:val="-3"/>
        </w:rPr>
        <w:tab/>
        <w:t xml:space="preserve"> Rick Hernandez,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,</w:t>
      </w:r>
    </w:p>
    <w:p w14:paraId="3B45774D" w14:textId="446283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52E3C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Robert Marin, Lucia Salas</w:t>
      </w:r>
    </w:p>
    <w:p w14:paraId="72FE8B5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2A3404DC" w14:textId="52CAD815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Directors Absent:</w:t>
      </w:r>
      <w:r>
        <w:rPr>
          <w:rFonts w:ascii="Times New Roman" w:hAnsi="Times New Roman"/>
          <w:spacing w:val="-3"/>
        </w:rPr>
        <w:tab/>
      </w:r>
      <w:proofErr w:type="spellStart"/>
      <w:r w:rsidR="00352E3C">
        <w:rPr>
          <w:rFonts w:ascii="Times New Roman" w:hAnsi="Times New Roman"/>
          <w:spacing w:val="-3"/>
        </w:rPr>
        <w:t>Joemanuel</w:t>
      </w:r>
      <w:proofErr w:type="spellEnd"/>
      <w:r w:rsidR="00352E3C">
        <w:rPr>
          <w:rFonts w:ascii="Times New Roman" w:hAnsi="Times New Roman"/>
          <w:spacing w:val="-3"/>
        </w:rPr>
        <w:t xml:space="preserve"> Michel</w:t>
      </w:r>
    </w:p>
    <w:p w14:paraId="28AB42C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</w:p>
    <w:p w14:paraId="4D2D20AF" w14:textId="125A44E0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 w:rsidRPr="008C13F1">
        <w:rPr>
          <w:rFonts w:ascii="Times New Roman" w:hAnsi="Times New Roman"/>
          <w:b/>
          <w:spacing w:val="-3"/>
        </w:rPr>
        <w:t>Others Present:</w:t>
      </w:r>
      <w:r>
        <w:rPr>
          <w:rFonts w:ascii="Times New Roman" w:hAnsi="Times New Roman"/>
          <w:spacing w:val="-3"/>
        </w:rPr>
        <w:tab/>
        <w:t xml:space="preserve">Leo </w:t>
      </w:r>
      <w:proofErr w:type="spellStart"/>
      <w:r>
        <w:rPr>
          <w:rFonts w:ascii="Times New Roman" w:hAnsi="Times New Roman"/>
          <w:spacing w:val="-3"/>
        </w:rPr>
        <w:t>Refsland</w:t>
      </w:r>
      <w:proofErr w:type="spellEnd"/>
      <w:r>
        <w:rPr>
          <w:rFonts w:ascii="Times New Roman" w:hAnsi="Times New Roman"/>
          <w:spacing w:val="-3"/>
        </w:rPr>
        <w:t xml:space="preserve"> (General Manager</w:t>
      </w:r>
      <w:r w:rsidR="00352E3C">
        <w:rPr>
          <w:rFonts w:ascii="Times New Roman" w:hAnsi="Times New Roman"/>
          <w:spacing w:val="-3"/>
        </w:rPr>
        <w:t>)</w:t>
      </w:r>
      <w:r>
        <w:rPr>
          <w:rFonts w:ascii="Times New Roman" w:hAnsi="Times New Roman"/>
          <w:spacing w:val="-3"/>
        </w:rPr>
        <w:t xml:space="preserve">, Sally Wallace (Recording Secretary), </w:t>
      </w:r>
    </w:p>
    <w:p w14:paraId="574BBE5A" w14:textId="52B98D6D" w:rsidR="002231FE" w:rsidRDefault="002231FE" w:rsidP="002231FE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Sheryl Hardy-Salgado (Clerk), Dwayne Straub (Water Distributor </w:t>
      </w:r>
    </w:p>
    <w:p w14:paraId="0FD2684D" w14:textId="5ABD6133" w:rsidR="002231FE" w:rsidRDefault="002231FE" w:rsidP="002231FE">
      <w:pPr>
        <w:tabs>
          <w:tab w:val="left" w:pos="2340"/>
          <w:tab w:val="center" w:pos="5040"/>
        </w:tabs>
        <w:suppressAutoHyphens/>
        <w:ind w:left="23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Operator)</w:t>
      </w:r>
      <w:r w:rsidR="00352E3C">
        <w:rPr>
          <w:rFonts w:ascii="Times New Roman" w:hAnsi="Times New Roman"/>
          <w:spacing w:val="-3"/>
        </w:rPr>
        <w:t>, and Don Stewart (</w:t>
      </w:r>
      <w:r w:rsidR="00E43EFE">
        <w:rPr>
          <w:rFonts w:ascii="Times New Roman" w:hAnsi="Times New Roman"/>
          <w:spacing w:val="-3"/>
        </w:rPr>
        <w:t>Resident</w:t>
      </w:r>
      <w:r w:rsidR="00352E3C">
        <w:rPr>
          <w:rFonts w:ascii="Times New Roman" w:hAnsi="Times New Roman"/>
          <w:spacing w:val="-3"/>
        </w:rPr>
        <w:t>)</w:t>
      </w:r>
    </w:p>
    <w:p w14:paraId="15F81124" w14:textId="77777777" w:rsidR="002231FE" w:rsidRDefault="002231FE" w:rsidP="002231FE">
      <w:pPr>
        <w:tabs>
          <w:tab w:val="left" w:pos="2340"/>
          <w:tab w:val="center" w:pos="504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</w:t>
      </w:r>
    </w:p>
    <w:p w14:paraId="68B64A46" w14:textId="28E67B73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The regular meeting of the </w:t>
      </w:r>
      <w:proofErr w:type="spellStart"/>
      <w:r>
        <w:rPr>
          <w:rFonts w:ascii="Times New Roman" w:hAnsi="Times New Roman"/>
          <w:spacing w:val="-3"/>
        </w:rPr>
        <w:t>Cacheville</w:t>
      </w:r>
      <w:proofErr w:type="spellEnd"/>
      <w:r>
        <w:rPr>
          <w:rFonts w:ascii="Times New Roman" w:hAnsi="Times New Roman"/>
          <w:spacing w:val="-3"/>
        </w:rPr>
        <w:t xml:space="preserve"> Service District was called to order by 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at 6:00 p.m., at Yolo Fire Station, 37720 Sacramento Street, Yolo, California, on Wednesday, </w:t>
      </w:r>
      <w:r w:rsidR="00074343">
        <w:rPr>
          <w:rFonts w:ascii="Times New Roman" w:hAnsi="Times New Roman"/>
          <w:spacing w:val="-3"/>
        </w:rPr>
        <w:t>April 6</w:t>
      </w:r>
      <w:r>
        <w:rPr>
          <w:rFonts w:ascii="Times New Roman" w:hAnsi="Times New Roman"/>
          <w:spacing w:val="-3"/>
        </w:rPr>
        <w:t>, 2022.  All directors were present</w:t>
      </w:r>
      <w:r w:rsidR="00352E3C">
        <w:rPr>
          <w:rFonts w:ascii="Times New Roman" w:hAnsi="Times New Roman"/>
          <w:spacing w:val="-3"/>
        </w:rPr>
        <w:t xml:space="preserve"> except </w:t>
      </w:r>
      <w:proofErr w:type="spellStart"/>
      <w:r w:rsidR="00352E3C">
        <w:rPr>
          <w:rFonts w:ascii="Times New Roman" w:hAnsi="Times New Roman"/>
          <w:spacing w:val="-3"/>
        </w:rPr>
        <w:t>Joemanual</w:t>
      </w:r>
      <w:proofErr w:type="spellEnd"/>
      <w:r w:rsidR="00352E3C">
        <w:rPr>
          <w:rFonts w:ascii="Times New Roman" w:hAnsi="Times New Roman"/>
          <w:spacing w:val="-3"/>
        </w:rPr>
        <w:t xml:space="preserve"> Michel</w:t>
      </w:r>
      <w:r>
        <w:rPr>
          <w:rFonts w:ascii="Times New Roman" w:hAnsi="Times New Roman"/>
          <w:spacing w:val="-3"/>
        </w:rPr>
        <w:t xml:space="preserve">.  Also present were Leo </w:t>
      </w:r>
      <w:proofErr w:type="spellStart"/>
      <w:r>
        <w:rPr>
          <w:rFonts w:ascii="Times New Roman" w:hAnsi="Times New Roman"/>
          <w:spacing w:val="-3"/>
        </w:rPr>
        <w:t>Refsland</w:t>
      </w:r>
      <w:proofErr w:type="spellEnd"/>
      <w:r>
        <w:rPr>
          <w:rFonts w:ascii="Times New Roman" w:hAnsi="Times New Roman"/>
          <w:spacing w:val="-3"/>
        </w:rPr>
        <w:t xml:space="preserve"> (General Manager) Sally Wallace (Recording Secretary), Sheryl Hardy-Salgado (Clerk), </w:t>
      </w:r>
      <w:r w:rsidR="00352E3C">
        <w:rPr>
          <w:rFonts w:ascii="Times New Roman" w:hAnsi="Times New Roman"/>
          <w:spacing w:val="-3"/>
        </w:rPr>
        <w:t xml:space="preserve">Dwayne Straub </w:t>
      </w:r>
      <w:r>
        <w:rPr>
          <w:rFonts w:ascii="Times New Roman" w:hAnsi="Times New Roman"/>
          <w:spacing w:val="-3"/>
        </w:rPr>
        <w:t>(Water Distribution Operator)</w:t>
      </w:r>
      <w:r w:rsidR="00352E3C">
        <w:rPr>
          <w:rFonts w:ascii="Times New Roman" w:hAnsi="Times New Roman"/>
          <w:spacing w:val="-3"/>
        </w:rPr>
        <w:t xml:space="preserve"> and Don Stewart (</w:t>
      </w:r>
      <w:r w:rsidR="006677F5">
        <w:rPr>
          <w:rFonts w:ascii="Times New Roman" w:hAnsi="Times New Roman"/>
          <w:spacing w:val="-3"/>
        </w:rPr>
        <w:t>Resident</w:t>
      </w:r>
      <w:r w:rsidR="00352E3C">
        <w:rPr>
          <w:rFonts w:ascii="Times New Roman" w:hAnsi="Times New Roman"/>
          <w:spacing w:val="-3"/>
        </w:rPr>
        <w:t>).</w:t>
      </w:r>
    </w:p>
    <w:p w14:paraId="344C421C" w14:textId="05CB2787" w:rsidR="002231FE" w:rsidRDefault="002231FE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spacing w:val="-3"/>
        </w:rPr>
      </w:pPr>
    </w:p>
    <w:p w14:paraId="5DB8195E" w14:textId="5C8C8BB0" w:rsidR="002231FE" w:rsidRPr="002231FE" w:rsidRDefault="002231FE" w:rsidP="002231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 w:rsidRPr="002231FE">
        <w:rPr>
          <w:rFonts w:ascii="Times New Roman" w:hAnsi="Times New Roman"/>
          <w:b/>
          <w:bCs/>
          <w:spacing w:val="-3"/>
        </w:rPr>
        <w:t>Approval of agenda:</w:t>
      </w:r>
      <w:r>
        <w:rPr>
          <w:rFonts w:ascii="Times New Roman" w:hAnsi="Times New Roman"/>
          <w:b/>
          <w:bCs/>
          <w:spacing w:val="-3"/>
        </w:rPr>
        <w:t xml:space="preserve">                                                                                                                                                 </w:t>
      </w:r>
    </w:p>
    <w:p w14:paraId="6D039A06" w14:textId="061D6434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 agenda.</w:t>
      </w:r>
    </w:p>
    <w:p w14:paraId="4C5240BA" w14:textId="448B1D5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Pr="009B1D95">
        <w:rPr>
          <w:rFonts w:ascii="Times New Roman" w:hAnsi="Times New Roman"/>
          <w:b/>
          <w:bCs/>
          <w:spacing w:val="-3"/>
        </w:rPr>
        <w:t>Motion by:</w:t>
      </w:r>
      <w:r>
        <w:rPr>
          <w:rFonts w:ascii="Times New Roman" w:hAnsi="Times New Roman"/>
          <w:spacing w:val="-3"/>
        </w:rPr>
        <w:t xml:space="preserve"> </w:t>
      </w:r>
      <w:r w:rsidR="004C7F0A">
        <w:rPr>
          <w:rFonts w:ascii="Times New Roman" w:hAnsi="Times New Roman"/>
          <w:spacing w:val="-3"/>
        </w:rPr>
        <w:t>Director Robert Marin</w:t>
      </w:r>
      <w:r w:rsidR="009B1D95">
        <w:rPr>
          <w:rFonts w:ascii="Times New Roman" w:hAnsi="Times New Roman"/>
          <w:spacing w:val="-3"/>
        </w:rPr>
        <w:t xml:space="preserve"> to approve the agenda as presented.</w:t>
      </w:r>
    </w:p>
    <w:p w14:paraId="27F17058" w14:textId="116A71EB" w:rsidR="009B1D95" w:rsidRPr="009B1D95" w:rsidRDefault="009B1D95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  <w:r w:rsidRPr="009B1D95">
        <w:rPr>
          <w:rFonts w:ascii="Times New Roman" w:hAnsi="Times New Roman"/>
          <w:b/>
          <w:bCs/>
          <w:spacing w:val="-3"/>
        </w:rPr>
        <w:t xml:space="preserve">Second by: </w:t>
      </w:r>
      <w:r w:rsidRPr="009B1D95">
        <w:rPr>
          <w:rFonts w:ascii="Times New Roman" w:hAnsi="Times New Roman"/>
          <w:spacing w:val="-3"/>
        </w:rPr>
        <w:t>Director Lucia Salas.</w:t>
      </w:r>
    </w:p>
    <w:p w14:paraId="5DB52FEB" w14:textId="30B9B0BB" w:rsidR="002231FE" w:rsidRDefault="00074343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Discussion:</w:t>
      </w:r>
      <w:r w:rsidR="009B1D95">
        <w:rPr>
          <w:rFonts w:ascii="Times New Roman" w:hAnsi="Times New Roman"/>
          <w:b/>
          <w:bCs/>
          <w:spacing w:val="-3"/>
        </w:rPr>
        <w:t xml:space="preserve"> </w:t>
      </w:r>
      <w:r w:rsidR="009B1D95" w:rsidRPr="009B1D95">
        <w:rPr>
          <w:rFonts w:ascii="Times New Roman" w:hAnsi="Times New Roman"/>
          <w:spacing w:val="-3"/>
        </w:rPr>
        <w:t>None.</w:t>
      </w:r>
    </w:p>
    <w:p w14:paraId="4459C3CD" w14:textId="4660721D" w:rsidR="00074343" w:rsidRPr="002231FE" w:rsidRDefault="00B11162" w:rsidP="002231FE">
      <w:pPr>
        <w:tabs>
          <w:tab w:val="left" w:pos="720"/>
          <w:tab w:val="left" w:pos="1440"/>
          <w:tab w:val="center" w:pos="5040"/>
        </w:tabs>
        <w:suppressAutoHyphens/>
        <w:spacing w:line="480" w:lineRule="exact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  <w:t>Vote:</w:t>
      </w:r>
      <w:r>
        <w:rPr>
          <w:rFonts w:ascii="Times New Roman" w:hAnsi="Times New Roman"/>
          <w:b/>
          <w:bCs/>
          <w:spacing w:val="-3"/>
        </w:rPr>
        <w:tab/>
        <w:t xml:space="preserve">Ayes: </w:t>
      </w:r>
      <w:r w:rsidRPr="00B11162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b/>
          <w:bCs/>
          <w:spacing w:val="-3"/>
        </w:rPr>
        <w:t xml:space="preserve">             No:</w:t>
      </w:r>
      <w:r w:rsidRPr="00B11162">
        <w:rPr>
          <w:rFonts w:ascii="Times New Roman" w:hAnsi="Times New Roman"/>
          <w:spacing w:val="-3"/>
        </w:rPr>
        <w:t xml:space="preserve"> 0</w:t>
      </w:r>
      <w:r>
        <w:rPr>
          <w:rFonts w:ascii="Times New Roman" w:hAnsi="Times New Roman"/>
          <w:b/>
          <w:bCs/>
          <w:spacing w:val="-3"/>
        </w:rPr>
        <w:t xml:space="preserve">             Abstain: </w:t>
      </w:r>
      <w:r w:rsidRPr="00B11162">
        <w:rPr>
          <w:rFonts w:ascii="Times New Roman" w:hAnsi="Times New Roman"/>
          <w:spacing w:val="-3"/>
        </w:rPr>
        <w:t xml:space="preserve">0 </w:t>
      </w:r>
      <w:r>
        <w:rPr>
          <w:rFonts w:ascii="Times New Roman" w:hAnsi="Times New Roman"/>
          <w:b/>
          <w:bCs/>
          <w:spacing w:val="-3"/>
        </w:rPr>
        <w:t xml:space="preserve">            Motion: </w:t>
      </w:r>
      <w:r w:rsidRPr="00B11162">
        <w:rPr>
          <w:rFonts w:ascii="Times New Roman" w:hAnsi="Times New Roman"/>
          <w:spacing w:val="-3"/>
        </w:rPr>
        <w:t>Carried</w:t>
      </w:r>
      <w:r>
        <w:rPr>
          <w:rFonts w:ascii="Times New Roman" w:hAnsi="Times New Roman"/>
          <w:spacing w:val="-3"/>
        </w:rPr>
        <w:t>.</w:t>
      </w:r>
      <w:r w:rsidRPr="00B11162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</w:r>
      <w:r>
        <w:rPr>
          <w:rFonts w:ascii="Times New Roman" w:hAnsi="Times New Roman"/>
          <w:b/>
          <w:bCs/>
          <w:spacing w:val="-3"/>
        </w:rPr>
        <w:tab/>
      </w:r>
    </w:p>
    <w:p w14:paraId="6C910E7A" w14:textId="2E7E58DA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</w:t>
      </w:r>
      <w:r w:rsidRPr="004F122B">
        <w:rPr>
          <w:rFonts w:ascii="Times New Roman" w:hAnsi="Times New Roman"/>
          <w:b/>
          <w:spacing w:val="-3"/>
        </w:rPr>
        <w:t>.</w:t>
      </w:r>
      <w:r w:rsidRPr="004F122B"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 xml:space="preserve">Approval of Minutes of last meeting </w:t>
      </w:r>
    </w:p>
    <w:p w14:paraId="60914BAF" w14:textId="1C1D3034" w:rsidR="002231FE" w:rsidRDefault="002231FE" w:rsidP="000743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 xml:space="preserve"> called for a motion to approve the</w:t>
      </w:r>
      <w:r w:rsidR="00AB017D">
        <w:rPr>
          <w:rFonts w:ascii="Times New Roman" w:hAnsi="Times New Roman"/>
          <w:spacing w:val="-3"/>
        </w:rPr>
        <w:t xml:space="preserve"> </w:t>
      </w:r>
      <w:r w:rsidR="00074343">
        <w:rPr>
          <w:rFonts w:ascii="Times New Roman" w:hAnsi="Times New Roman"/>
          <w:spacing w:val="-3"/>
        </w:rPr>
        <w:t xml:space="preserve">March 2, </w:t>
      </w:r>
      <w:proofErr w:type="gramStart"/>
      <w:r w:rsidR="00074343">
        <w:rPr>
          <w:rFonts w:ascii="Times New Roman" w:hAnsi="Times New Roman"/>
          <w:spacing w:val="-3"/>
        </w:rPr>
        <w:t>2022</w:t>
      </w:r>
      <w:proofErr w:type="gramEnd"/>
      <w:r w:rsidR="00074343">
        <w:rPr>
          <w:rFonts w:ascii="Times New Roman" w:hAnsi="Times New Roman"/>
          <w:spacing w:val="-3"/>
        </w:rPr>
        <w:t xml:space="preserve"> Minutes.</w:t>
      </w:r>
    </w:p>
    <w:p w14:paraId="13E54427" w14:textId="11404CB4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Pr="00FA77E4">
        <w:rPr>
          <w:rFonts w:ascii="Times New Roman" w:hAnsi="Times New Roman"/>
          <w:b/>
          <w:bCs/>
          <w:spacing w:val="-3"/>
        </w:rPr>
        <w:t xml:space="preserve">Motion by: </w:t>
      </w:r>
      <w:r w:rsidR="00FA77E4" w:rsidRPr="00FA77E4">
        <w:rPr>
          <w:rFonts w:ascii="Times New Roman" w:hAnsi="Times New Roman"/>
          <w:spacing w:val="-3"/>
        </w:rPr>
        <w:t>Director Rick Hernandez to approve the Minutes.</w:t>
      </w:r>
    </w:p>
    <w:p w14:paraId="6ACB4604" w14:textId="289BE871" w:rsidR="00B11162" w:rsidRDefault="00B11162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Pr="00B11162">
        <w:rPr>
          <w:rFonts w:ascii="Times New Roman" w:hAnsi="Times New Roman"/>
          <w:b/>
          <w:bCs/>
          <w:spacing w:val="-3"/>
        </w:rPr>
        <w:t>Second by:</w:t>
      </w:r>
      <w:r>
        <w:rPr>
          <w:rFonts w:ascii="Times New Roman" w:hAnsi="Times New Roman"/>
          <w:b/>
          <w:bCs/>
          <w:spacing w:val="-3"/>
        </w:rPr>
        <w:t xml:space="preserve"> </w:t>
      </w:r>
      <w:r w:rsidRPr="00B11162">
        <w:rPr>
          <w:rFonts w:ascii="Times New Roman" w:hAnsi="Times New Roman"/>
          <w:spacing w:val="-3"/>
        </w:rPr>
        <w:t>Director Lucia Salas.</w:t>
      </w:r>
    </w:p>
    <w:p w14:paraId="0030FFF6" w14:textId="5D520FD5" w:rsidR="00B11162" w:rsidRPr="00B11162" w:rsidRDefault="00B11162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lastRenderedPageBreak/>
        <w:tab/>
      </w:r>
      <w:r w:rsidRPr="00B11162">
        <w:rPr>
          <w:rFonts w:ascii="Times New Roman" w:hAnsi="Times New Roman"/>
          <w:b/>
          <w:bCs/>
          <w:spacing w:val="-3"/>
        </w:rPr>
        <w:t>Discussion:</w:t>
      </w:r>
      <w:r>
        <w:rPr>
          <w:rFonts w:ascii="Times New Roman" w:hAnsi="Times New Roman"/>
          <w:spacing w:val="-3"/>
        </w:rPr>
        <w:t xml:space="preserve"> None.</w:t>
      </w:r>
    </w:p>
    <w:p w14:paraId="3EBE1D33" w14:textId="77777777" w:rsidR="00EE17B6" w:rsidRDefault="00FA77E4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B11162">
        <w:rPr>
          <w:rFonts w:ascii="Times New Roman" w:hAnsi="Times New Roman"/>
          <w:b/>
          <w:bCs/>
          <w:spacing w:val="-3"/>
        </w:rPr>
        <w:t xml:space="preserve">Vote:     Ayes: </w:t>
      </w:r>
      <w:r w:rsidR="00B11162" w:rsidRPr="00EE17B6">
        <w:rPr>
          <w:rFonts w:ascii="Times New Roman" w:hAnsi="Times New Roman"/>
          <w:spacing w:val="-3"/>
        </w:rPr>
        <w:t>3</w:t>
      </w:r>
      <w:r w:rsidR="00B11162">
        <w:rPr>
          <w:rFonts w:ascii="Times New Roman" w:hAnsi="Times New Roman"/>
          <w:b/>
          <w:bCs/>
          <w:spacing w:val="-3"/>
        </w:rPr>
        <w:t xml:space="preserve">            No: </w:t>
      </w:r>
      <w:r w:rsidR="00B11162" w:rsidRPr="00EE17B6">
        <w:rPr>
          <w:rFonts w:ascii="Times New Roman" w:hAnsi="Times New Roman"/>
          <w:spacing w:val="-3"/>
        </w:rPr>
        <w:t xml:space="preserve">0 </w:t>
      </w:r>
      <w:r w:rsidR="00B11162">
        <w:rPr>
          <w:rFonts w:ascii="Times New Roman" w:hAnsi="Times New Roman"/>
          <w:b/>
          <w:bCs/>
          <w:spacing w:val="-3"/>
        </w:rPr>
        <w:t xml:space="preserve">           </w:t>
      </w:r>
      <w:r w:rsidR="00EE17B6">
        <w:rPr>
          <w:rFonts w:ascii="Times New Roman" w:hAnsi="Times New Roman"/>
          <w:b/>
          <w:bCs/>
          <w:spacing w:val="-3"/>
        </w:rPr>
        <w:t xml:space="preserve">Abstain: </w:t>
      </w:r>
      <w:r w:rsidR="00EE17B6" w:rsidRPr="00EE17B6">
        <w:rPr>
          <w:rFonts w:ascii="Times New Roman" w:hAnsi="Times New Roman"/>
          <w:spacing w:val="-3"/>
        </w:rPr>
        <w:t>0</w:t>
      </w:r>
      <w:r w:rsidR="00EE17B6">
        <w:rPr>
          <w:rFonts w:ascii="Times New Roman" w:hAnsi="Times New Roman"/>
          <w:b/>
          <w:bCs/>
          <w:spacing w:val="-3"/>
        </w:rPr>
        <w:t xml:space="preserve">            Motion: </w:t>
      </w:r>
      <w:r w:rsidR="00EE17B6" w:rsidRPr="00EE17B6">
        <w:rPr>
          <w:rFonts w:ascii="Times New Roman" w:hAnsi="Times New Roman"/>
          <w:spacing w:val="-3"/>
        </w:rPr>
        <w:t>Carried.</w:t>
      </w:r>
    </w:p>
    <w:p w14:paraId="646F0EB7" w14:textId="1E526D41" w:rsidR="00074343" w:rsidRPr="002D777A" w:rsidRDefault="00EE17B6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spacing w:val="-3"/>
        </w:rPr>
        <w:tab/>
      </w:r>
    </w:p>
    <w:p w14:paraId="4EDFF871" w14:textId="46BDC640" w:rsidR="002231FE" w:rsidRPr="00C92920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</w:rPr>
        <w:t>3</w:t>
      </w:r>
      <w:r>
        <w:rPr>
          <w:b/>
        </w:rPr>
        <w:t>.</w:t>
      </w:r>
      <w:r>
        <w:rPr>
          <w:b/>
        </w:rPr>
        <w:tab/>
      </w:r>
      <w:r>
        <w:rPr>
          <w:rFonts w:ascii="Times New Roman" w:hAnsi="Times New Roman"/>
          <w:b/>
        </w:rPr>
        <w:t>Public comment</w:t>
      </w:r>
      <w:r w:rsidRPr="00C92920">
        <w:rPr>
          <w:rFonts w:ascii="Times New Roman" w:hAnsi="Times New Roman"/>
          <w:b/>
        </w:rPr>
        <w:t>:</w:t>
      </w:r>
      <w:r w:rsidRPr="00C92920">
        <w:rPr>
          <w:rFonts w:ascii="Times New Roman" w:hAnsi="Times New Roman"/>
          <w:spacing w:val="-3"/>
        </w:rPr>
        <w:t xml:space="preserve"> </w:t>
      </w:r>
      <w:r w:rsidR="00EE17B6">
        <w:rPr>
          <w:rFonts w:ascii="Times New Roman" w:hAnsi="Times New Roman"/>
          <w:spacing w:val="-3"/>
        </w:rPr>
        <w:t>None.</w:t>
      </w:r>
    </w:p>
    <w:p w14:paraId="3F2A9601" w14:textId="796B635B" w:rsidR="00074343" w:rsidRPr="00EE17B6" w:rsidRDefault="002231FE" w:rsidP="00EE17B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</w:rPr>
      </w:pPr>
      <w:r>
        <w:tab/>
      </w:r>
      <w:r w:rsidRPr="00BD31E6">
        <w:rPr>
          <w:rFonts w:ascii="Times New Roman" w:hAnsi="Times New Roman"/>
        </w:rPr>
        <w:t xml:space="preserve"> </w:t>
      </w:r>
    </w:p>
    <w:p w14:paraId="7937B75C" w14:textId="13946670" w:rsidR="002231FE" w:rsidRPr="000275F1" w:rsidRDefault="002231FE" w:rsidP="002231FE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4.</w:t>
      </w:r>
      <w:r>
        <w:rPr>
          <w:b/>
        </w:rPr>
        <w:tab/>
        <w:t>Water Distribution Operator’s Report:</w:t>
      </w:r>
    </w:p>
    <w:p w14:paraId="7A59A3D6" w14:textId="56BFC85D" w:rsidR="002231FE" w:rsidRDefault="002231FE" w:rsidP="002231FE">
      <w:pPr>
        <w:pStyle w:val="BodyText"/>
        <w:tabs>
          <w:tab w:val="left" w:pos="720"/>
        </w:tabs>
        <w:spacing w:line="480" w:lineRule="exact"/>
        <w:jc w:val="left"/>
      </w:pPr>
      <w:r>
        <w:tab/>
        <w:t xml:space="preserve">The Water Distribution Operators report was given by </w:t>
      </w:r>
      <w:r w:rsidR="00F534AD">
        <w:t>Dwayne Straub</w:t>
      </w:r>
      <w:r>
        <w:t>.  He reported</w:t>
      </w:r>
      <w:r w:rsidR="00F534AD">
        <w:t xml:space="preserve"> that all </w:t>
      </w:r>
      <w:r w:rsidR="0059178F">
        <w:tab/>
      </w:r>
      <w:r>
        <w:t xml:space="preserve"> </w:t>
      </w:r>
    </w:p>
    <w:p w14:paraId="4D076493" w14:textId="60825F34" w:rsidR="00074343" w:rsidRDefault="00BA444B" w:rsidP="0059178F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>r</w:t>
      </w:r>
      <w:r w:rsidR="0059178F">
        <w:t xml:space="preserve">outine checks were </w:t>
      </w:r>
      <w:proofErr w:type="gramStart"/>
      <w:r w:rsidR="0059178F">
        <w:t>done</w:t>
      </w:r>
      <w:proofErr w:type="gramEnd"/>
      <w:r w:rsidR="0059178F">
        <w:t xml:space="preserve"> and weeds were sprayed. Samples were taken on the 31</w:t>
      </w:r>
      <w:r w:rsidR="0059178F" w:rsidRPr="0059178F">
        <w:rPr>
          <w:vertAlign w:val="superscript"/>
        </w:rPr>
        <w:t>st</w:t>
      </w:r>
      <w:r w:rsidR="0059178F">
        <w:t xml:space="preserve">. of March. On March 7, he went to Half Moon to inform them which way the water flows and information. </w:t>
      </w:r>
    </w:p>
    <w:p w14:paraId="0E74509F" w14:textId="12656151" w:rsidR="001674D0" w:rsidRDefault="001674D0" w:rsidP="0059178F">
      <w:pPr>
        <w:pStyle w:val="BodyText"/>
        <w:tabs>
          <w:tab w:val="left" w:pos="720"/>
        </w:tabs>
        <w:spacing w:line="480" w:lineRule="exact"/>
        <w:ind w:left="720"/>
        <w:jc w:val="left"/>
      </w:pPr>
      <w:r>
        <w:t>Dwayne and Art are unable to read the meters at Half Moon Produce because its locked. They will try to get in contact with Half Moon</w:t>
      </w:r>
      <w:r w:rsidR="004B1D47">
        <w:t>.</w:t>
      </w:r>
    </w:p>
    <w:p w14:paraId="56530AE9" w14:textId="77777777" w:rsidR="004B1D47" w:rsidRPr="002231FE" w:rsidRDefault="004B1D47" w:rsidP="0059178F">
      <w:pPr>
        <w:pStyle w:val="BodyText"/>
        <w:tabs>
          <w:tab w:val="left" w:pos="720"/>
        </w:tabs>
        <w:spacing w:line="480" w:lineRule="exact"/>
        <w:ind w:left="720"/>
        <w:jc w:val="left"/>
      </w:pPr>
    </w:p>
    <w:p w14:paraId="5BEF3C21" w14:textId="126519C8" w:rsidR="002231FE" w:rsidRPr="004F122B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5.</w:t>
      </w:r>
      <w:r>
        <w:rPr>
          <w:rFonts w:ascii="Times New Roman" w:hAnsi="Times New Roman"/>
          <w:b/>
          <w:spacing w:val="-3"/>
        </w:rPr>
        <w:tab/>
        <w:t>Financial Report (Income and Expense):</w:t>
      </w:r>
    </w:p>
    <w:p w14:paraId="2B14C194" w14:textId="16ED4DD4" w:rsidR="002231FE" w:rsidRDefault="00B55660" w:rsidP="00B556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ind w:left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Sheryl Salgado presented the status of the expense and income.  A brief discussion was held about the eighteen</w:t>
      </w:r>
      <w:r w:rsidR="00BA444B">
        <w:rPr>
          <w:rFonts w:ascii="Times New Roman" w:hAnsi="Times New Roman"/>
          <w:spacing w:val="-3"/>
        </w:rPr>
        <w:t xml:space="preserve"> accounts</w:t>
      </w:r>
      <w:r>
        <w:rPr>
          <w:rFonts w:ascii="Times New Roman" w:hAnsi="Times New Roman"/>
          <w:spacing w:val="-3"/>
        </w:rPr>
        <w:t xml:space="preserve"> past due. Two of the accounts have not been paid since December 2021.</w:t>
      </w:r>
    </w:p>
    <w:p w14:paraId="1E18155E" w14:textId="500242AA" w:rsidR="004B1D47" w:rsidRDefault="00552AE7" w:rsidP="00FB57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FB5761" w:rsidRPr="00FB5761">
        <w:rPr>
          <w:rFonts w:ascii="Times New Roman" w:hAnsi="Times New Roman"/>
          <w:bCs/>
          <w:spacing w:val="-3"/>
        </w:rPr>
        <w:t>Expense: $ 5,699.75.</w:t>
      </w:r>
    </w:p>
    <w:p w14:paraId="01C44DC0" w14:textId="77777777" w:rsidR="00FB5761" w:rsidRPr="00FB5761" w:rsidRDefault="00FB5761" w:rsidP="00FB576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bCs/>
          <w:spacing w:val="-3"/>
        </w:rPr>
      </w:pPr>
    </w:p>
    <w:p w14:paraId="565325A7" w14:textId="0CCD318F" w:rsidR="002231FE" w:rsidRDefault="002231FE" w:rsidP="002231FE">
      <w:pPr>
        <w:pStyle w:val="BodyText"/>
        <w:tabs>
          <w:tab w:val="left" w:pos="720"/>
        </w:tabs>
        <w:spacing w:line="480" w:lineRule="exact"/>
      </w:pPr>
      <w:r>
        <w:rPr>
          <w:b/>
        </w:rPr>
        <w:t>6.</w:t>
      </w:r>
      <w:r>
        <w:rPr>
          <w:b/>
        </w:rPr>
        <w:tab/>
        <w:t>Approval of Claims:</w:t>
      </w:r>
      <w:r>
        <w:t xml:space="preserve"> </w:t>
      </w:r>
    </w:p>
    <w:p w14:paraId="4ED85E2B" w14:textId="49D878F6" w:rsidR="002231FE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President Lana </w:t>
      </w:r>
      <w:proofErr w:type="spellStart"/>
      <w:r>
        <w:t>Reveles</w:t>
      </w:r>
      <w:proofErr w:type="spellEnd"/>
      <w:r>
        <w:t xml:space="preserve"> asked for a motion to approve claims for </w:t>
      </w:r>
      <w:r w:rsidR="004B1D47">
        <w:t>March</w:t>
      </w:r>
      <w:r>
        <w:t xml:space="preserve"> 2022.</w:t>
      </w:r>
    </w:p>
    <w:p w14:paraId="644EC896" w14:textId="4C69D82E" w:rsidR="002231FE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</w:r>
      <w:r w:rsidRPr="004B1D47">
        <w:rPr>
          <w:b/>
          <w:bCs/>
        </w:rPr>
        <w:t>Motion by:</w:t>
      </w:r>
      <w:r w:rsidR="004B1D47" w:rsidRPr="004B1D47">
        <w:rPr>
          <w:b/>
          <w:bCs/>
        </w:rPr>
        <w:t xml:space="preserve"> </w:t>
      </w:r>
      <w:r w:rsidR="004B1D47" w:rsidRPr="004B1D47">
        <w:t>Director Robert Marin to approve the claims for March 2022.</w:t>
      </w:r>
    </w:p>
    <w:p w14:paraId="13973042" w14:textId="3105FE34" w:rsidR="004B1D47" w:rsidRPr="004B1D47" w:rsidRDefault="004B1D47" w:rsidP="002231FE">
      <w:pPr>
        <w:pStyle w:val="BodyText"/>
        <w:tabs>
          <w:tab w:val="left" w:pos="720"/>
        </w:tabs>
        <w:spacing w:line="480" w:lineRule="exact"/>
        <w:ind w:left="2160" w:hanging="2160"/>
        <w:rPr>
          <w:b/>
          <w:bCs/>
        </w:rPr>
      </w:pPr>
      <w:r>
        <w:rPr>
          <w:b/>
          <w:bCs/>
        </w:rPr>
        <w:tab/>
        <w:t xml:space="preserve">Seconded by: </w:t>
      </w:r>
      <w:r w:rsidRPr="00552AE7">
        <w:t xml:space="preserve">Director </w:t>
      </w:r>
      <w:r w:rsidR="00A01C8A">
        <w:t xml:space="preserve"> Lucia </w:t>
      </w:r>
      <w:r w:rsidRPr="00552AE7">
        <w:t>Salas</w:t>
      </w:r>
      <w:r w:rsidR="00552AE7" w:rsidRPr="00552AE7">
        <w:t>.</w:t>
      </w:r>
    </w:p>
    <w:p w14:paraId="18536D78" w14:textId="22973796" w:rsidR="002231FE" w:rsidRDefault="00074343" w:rsidP="002231FE">
      <w:pPr>
        <w:pStyle w:val="BodyText"/>
        <w:tabs>
          <w:tab w:val="left" w:pos="720"/>
        </w:tabs>
        <w:spacing w:line="480" w:lineRule="exact"/>
        <w:rPr>
          <w:b/>
          <w:bCs/>
        </w:rPr>
      </w:pPr>
      <w:r>
        <w:tab/>
      </w:r>
      <w:r w:rsidRPr="00074343">
        <w:rPr>
          <w:b/>
          <w:bCs/>
        </w:rPr>
        <w:t>Discussion</w:t>
      </w:r>
      <w:r>
        <w:rPr>
          <w:b/>
          <w:bCs/>
        </w:rPr>
        <w:t>:</w:t>
      </w:r>
      <w:r w:rsidR="00552AE7">
        <w:rPr>
          <w:b/>
          <w:bCs/>
        </w:rPr>
        <w:t xml:space="preserve"> </w:t>
      </w:r>
      <w:r w:rsidR="00552AE7" w:rsidRPr="00552AE7">
        <w:t>None.</w:t>
      </w:r>
    </w:p>
    <w:p w14:paraId="174A28B3" w14:textId="262CC441" w:rsidR="00FB5761" w:rsidRPr="002D777A" w:rsidRDefault="00FB5761" w:rsidP="002D777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480" w:lineRule="exact"/>
        <w:jc w:val="both"/>
        <w:rPr>
          <w:rFonts w:ascii="Times New Roman" w:hAnsi="Times New Roman"/>
          <w:spacing w:val="-3"/>
        </w:rPr>
      </w:pPr>
      <w:r>
        <w:rPr>
          <w:b/>
          <w:bCs/>
        </w:rPr>
        <w:tab/>
      </w:r>
      <w:r>
        <w:rPr>
          <w:rFonts w:ascii="Times New Roman" w:hAnsi="Times New Roman"/>
          <w:b/>
          <w:bCs/>
          <w:spacing w:val="-3"/>
        </w:rPr>
        <w:t xml:space="preserve">Vote:     Ayes: </w:t>
      </w:r>
      <w:r w:rsidRPr="00EE17B6">
        <w:rPr>
          <w:rFonts w:ascii="Times New Roman" w:hAnsi="Times New Roman"/>
          <w:spacing w:val="-3"/>
        </w:rPr>
        <w:t>3</w:t>
      </w:r>
      <w:r>
        <w:rPr>
          <w:rFonts w:ascii="Times New Roman" w:hAnsi="Times New Roman"/>
          <w:b/>
          <w:bCs/>
          <w:spacing w:val="-3"/>
        </w:rPr>
        <w:t xml:space="preserve">            No: </w:t>
      </w:r>
      <w:r w:rsidRPr="00EE17B6">
        <w:rPr>
          <w:rFonts w:ascii="Times New Roman" w:hAnsi="Times New Roman"/>
          <w:spacing w:val="-3"/>
        </w:rPr>
        <w:t xml:space="preserve">0 </w:t>
      </w:r>
      <w:r>
        <w:rPr>
          <w:rFonts w:ascii="Times New Roman" w:hAnsi="Times New Roman"/>
          <w:b/>
          <w:bCs/>
          <w:spacing w:val="-3"/>
        </w:rPr>
        <w:t xml:space="preserve">           Abstain: </w:t>
      </w:r>
      <w:r w:rsidRPr="00EE17B6">
        <w:rPr>
          <w:rFonts w:ascii="Times New Roman" w:hAnsi="Times New Roman"/>
          <w:spacing w:val="-3"/>
        </w:rPr>
        <w:t>0</w:t>
      </w:r>
      <w:r>
        <w:rPr>
          <w:rFonts w:ascii="Times New Roman" w:hAnsi="Times New Roman"/>
          <w:b/>
          <w:bCs/>
          <w:spacing w:val="-3"/>
        </w:rPr>
        <w:t xml:space="preserve">            Motion: </w:t>
      </w:r>
      <w:r w:rsidRPr="00EE17B6">
        <w:rPr>
          <w:rFonts w:ascii="Times New Roman" w:hAnsi="Times New Roman"/>
          <w:spacing w:val="-3"/>
        </w:rPr>
        <w:t>Carried</w:t>
      </w:r>
    </w:p>
    <w:p w14:paraId="64357E72" w14:textId="28CF6B0D" w:rsidR="007E6BCD" w:rsidRDefault="007E6BCD" w:rsidP="00FB5761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384A8B91" w14:textId="77777777" w:rsidR="00BA444B" w:rsidRPr="00074343" w:rsidRDefault="00BA444B" w:rsidP="00FB5761">
      <w:pPr>
        <w:pStyle w:val="BodyText"/>
        <w:tabs>
          <w:tab w:val="left" w:pos="720"/>
        </w:tabs>
        <w:spacing w:line="480" w:lineRule="exact"/>
        <w:rPr>
          <w:b/>
          <w:bCs/>
        </w:rPr>
      </w:pPr>
    </w:p>
    <w:p w14:paraId="4C3B63F4" w14:textId="7340C150" w:rsidR="007E6BCD" w:rsidRDefault="002231FE" w:rsidP="007E6BCD">
      <w:pPr>
        <w:pStyle w:val="BodyText"/>
        <w:tabs>
          <w:tab w:val="left" w:pos="720"/>
        </w:tabs>
        <w:spacing w:line="480" w:lineRule="exact"/>
        <w:ind w:left="2160" w:hanging="2160"/>
      </w:pPr>
      <w:r w:rsidRPr="002231FE">
        <w:rPr>
          <w:b/>
          <w:bCs/>
        </w:rPr>
        <w:lastRenderedPageBreak/>
        <w:t>7.</w:t>
      </w:r>
      <w:r>
        <w:tab/>
      </w:r>
      <w:r>
        <w:rPr>
          <w:b/>
        </w:rPr>
        <w:t>Discussion Items</w:t>
      </w:r>
      <w:r>
        <w:t>:</w:t>
      </w:r>
    </w:p>
    <w:p w14:paraId="15786778" w14:textId="108597B6" w:rsidR="00AB017D" w:rsidRPr="002B7272" w:rsidRDefault="00074343" w:rsidP="00AB017D">
      <w:pPr>
        <w:pStyle w:val="BodyText"/>
        <w:numPr>
          <w:ilvl w:val="0"/>
          <w:numId w:val="3"/>
        </w:numPr>
        <w:tabs>
          <w:tab w:val="left" w:pos="720"/>
        </w:tabs>
        <w:spacing w:line="480" w:lineRule="exact"/>
        <w:rPr>
          <w:b/>
          <w:bCs/>
        </w:rPr>
      </w:pPr>
      <w:r w:rsidRPr="002B7272">
        <w:rPr>
          <w:b/>
          <w:bCs/>
        </w:rPr>
        <w:t>AP Plumbing</w:t>
      </w:r>
      <w:r w:rsidR="002B7272">
        <w:rPr>
          <w:b/>
          <w:bCs/>
        </w:rPr>
        <w:t xml:space="preserve">: </w:t>
      </w:r>
      <w:r w:rsidR="002B7272">
        <w:t xml:space="preserve">AP Pluming has been paid. A suggestion was made </w:t>
      </w:r>
      <w:r w:rsidR="00FE3B9D">
        <w:t>to get estimate or estimates from multiple companies before work is done.</w:t>
      </w:r>
    </w:p>
    <w:p w14:paraId="5123019C" w14:textId="236220F4" w:rsidR="00AB017D" w:rsidRPr="00FE3B9D" w:rsidRDefault="00074343" w:rsidP="00AB017D">
      <w:pPr>
        <w:pStyle w:val="BodyText"/>
        <w:numPr>
          <w:ilvl w:val="0"/>
          <w:numId w:val="3"/>
        </w:numPr>
        <w:tabs>
          <w:tab w:val="left" w:pos="720"/>
        </w:tabs>
        <w:spacing w:line="480" w:lineRule="exact"/>
        <w:rPr>
          <w:b/>
          <w:bCs/>
        </w:rPr>
      </w:pPr>
      <w:r w:rsidRPr="00FE3B9D">
        <w:rPr>
          <w:b/>
          <w:bCs/>
        </w:rPr>
        <w:t>Library Fee</w:t>
      </w:r>
      <w:r w:rsidR="00FE3B9D">
        <w:rPr>
          <w:b/>
          <w:bCs/>
        </w:rPr>
        <w:t xml:space="preserve">: </w:t>
      </w:r>
      <w:r w:rsidR="00FE3B9D" w:rsidRPr="00FE3B9D">
        <w:t>Need to discuss further.</w:t>
      </w:r>
    </w:p>
    <w:p w14:paraId="698A03A8" w14:textId="78005152" w:rsidR="00AB017D" w:rsidRPr="00FE3B9D" w:rsidRDefault="00AB017D" w:rsidP="00AB017D">
      <w:pPr>
        <w:pStyle w:val="BodyText"/>
        <w:numPr>
          <w:ilvl w:val="0"/>
          <w:numId w:val="3"/>
        </w:numPr>
        <w:tabs>
          <w:tab w:val="left" w:pos="720"/>
        </w:tabs>
        <w:spacing w:line="480" w:lineRule="exact"/>
        <w:rPr>
          <w:b/>
          <w:bCs/>
        </w:rPr>
      </w:pPr>
      <w:r w:rsidRPr="00FE3B9D">
        <w:rPr>
          <w:b/>
          <w:bCs/>
        </w:rPr>
        <w:t>Retention Policy</w:t>
      </w:r>
      <w:r w:rsidR="00FE3B9D">
        <w:rPr>
          <w:b/>
          <w:bCs/>
        </w:rPr>
        <w:t xml:space="preserve">: </w:t>
      </w:r>
      <w:r w:rsidR="00FE3B9D" w:rsidRPr="00FE3B9D">
        <w:t>No update.</w:t>
      </w:r>
    </w:p>
    <w:p w14:paraId="1242DE2D" w14:textId="0C6C7C71" w:rsidR="00505327" w:rsidRPr="00FE3B9D" w:rsidRDefault="00074343" w:rsidP="00505327">
      <w:pPr>
        <w:pStyle w:val="BodyText"/>
        <w:numPr>
          <w:ilvl w:val="0"/>
          <w:numId w:val="3"/>
        </w:numPr>
        <w:tabs>
          <w:tab w:val="left" w:pos="720"/>
        </w:tabs>
        <w:spacing w:line="480" w:lineRule="exact"/>
        <w:rPr>
          <w:b/>
          <w:bCs/>
        </w:rPr>
      </w:pPr>
      <w:r w:rsidRPr="00FE3B9D">
        <w:rPr>
          <w:b/>
          <w:bCs/>
        </w:rPr>
        <w:t xml:space="preserve">Approve Draft </w:t>
      </w:r>
      <w:r w:rsidR="00AB017D" w:rsidRPr="00FE3B9D">
        <w:rPr>
          <w:b/>
          <w:bCs/>
        </w:rPr>
        <w:t>Audit</w:t>
      </w:r>
      <w:r w:rsidR="00FE3B9D" w:rsidRPr="00FE3B9D">
        <w:rPr>
          <w:b/>
          <w:bCs/>
        </w:rPr>
        <w:t>:</w:t>
      </w:r>
      <w:r w:rsidR="00FE3B9D">
        <w:rPr>
          <w:b/>
          <w:bCs/>
        </w:rPr>
        <w:t xml:space="preserve"> </w:t>
      </w:r>
      <w:r w:rsidR="006B799C" w:rsidRPr="006B799C">
        <w:t>Discuss next month.</w:t>
      </w:r>
    </w:p>
    <w:p w14:paraId="3A3A1045" w14:textId="4E26BEDA" w:rsidR="00505327" w:rsidRPr="006B799C" w:rsidRDefault="00505327" w:rsidP="00505327">
      <w:pPr>
        <w:pStyle w:val="BodyText"/>
        <w:numPr>
          <w:ilvl w:val="0"/>
          <w:numId w:val="3"/>
        </w:numPr>
        <w:tabs>
          <w:tab w:val="left" w:pos="720"/>
        </w:tabs>
        <w:spacing w:line="480" w:lineRule="exact"/>
      </w:pPr>
      <w:r w:rsidRPr="006B799C">
        <w:rPr>
          <w:b/>
          <w:bCs/>
        </w:rPr>
        <w:t>Clerk of the Board Job Duties</w:t>
      </w:r>
      <w:r w:rsidR="006B799C" w:rsidRPr="006B799C">
        <w:rPr>
          <w:b/>
          <w:bCs/>
        </w:rPr>
        <w:t xml:space="preserve">: </w:t>
      </w:r>
      <w:r w:rsidR="006B799C" w:rsidRPr="006B799C">
        <w:t>Discussed and approved.  Review in two to three months.</w:t>
      </w:r>
    </w:p>
    <w:p w14:paraId="5269780B" w14:textId="036EBF30" w:rsidR="002231FE" w:rsidRDefault="002231FE" w:rsidP="00505327">
      <w:pPr>
        <w:pStyle w:val="BodyText"/>
        <w:tabs>
          <w:tab w:val="left" w:pos="720"/>
        </w:tabs>
        <w:spacing w:line="480" w:lineRule="exact"/>
      </w:pPr>
    </w:p>
    <w:p w14:paraId="332F233A" w14:textId="5AE11BF3" w:rsidR="002231FE" w:rsidRPr="00DA1D35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  <w:rPr>
          <w:b/>
        </w:rPr>
      </w:pPr>
      <w:r w:rsidRPr="002231FE">
        <w:rPr>
          <w:b/>
          <w:bCs/>
        </w:rPr>
        <w:t>8.</w:t>
      </w:r>
      <w:r>
        <w:tab/>
      </w:r>
      <w:r>
        <w:rPr>
          <w:b/>
        </w:rPr>
        <w:t>Action Items:</w:t>
      </w:r>
      <w:r>
        <w:t xml:space="preserve"> </w:t>
      </w:r>
    </w:p>
    <w:p w14:paraId="3AE02147" w14:textId="656FCC82" w:rsidR="002231FE" w:rsidRDefault="00074343" w:rsidP="00074343">
      <w:pPr>
        <w:pStyle w:val="BodyText"/>
        <w:numPr>
          <w:ilvl w:val="0"/>
          <w:numId w:val="4"/>
        </w:numPr>
        <w:tabs>
          <w:tab w:val="left" w:pos="720"/>
        </w:tabs>
        <w:spacing w:line="480" w:lineRule="exact"/>
      </w:pPr>
      <w:r w:rsidRPr="00414E95">
        <w:rPr>
          <w:b/>
          <w:bCs/>
        </w:rPr>
        <w:t>Board Members</w:t>
      </w:r>
      <w:r w:rsidR="006B799C" w:rsidRPr="00414E95">
        <w:rPr>
          <w:b/>
          <w:bCs/>
        </w:rPr>
        <w:t>:</w:t>
      </w:r>
      <w:r w:rsidR="006B799C">
        <w:t xml:space="preserve"> </w:t>
      </w:r>
      <w:r w:rsidR="00414E95">
        <w:t>Don Stewart attended the meeting. He may be interested applying to be on the Board when there is a vacancy.</w:t>
      </w:r>
    </w:p>
    <w:p w14:paraId="38E0EED4" w14:textId="711FCFE8" w:rsidR="00074343" w:rsidRDefault="00074343" w:rsidP="00074343">
      <w:pPr>
        <w:pStyle w:val="BodyText"/>
        <w:numPr>
          <w:ilvl w:val="0"/>
          <w:numId w:val="4"/>
        </w:numPr>
        <w:tabs>
          <w:tab w:val="left" w:pos="720"/>
        </w:tabs>
        <w:spacing w:line="480" w:lineRule="exact"/>
      </w:pPr>
      <w:r w:rsidRPr="00414E95">
        <w:rPr>
          <w:b/>
          <w:bCs/>
        </w:rPr>
        <w:t>Policy Stipend</w:t>
      </w:r>
      <w:r w:rsidR="00414E95" w:rsidRPr="00414E95">
        <w:rPr>
          <w:b/>
          <w:bCs/>
        </w:rPr>
        <w:t>:</w:t>
      </w:r>
      <w:r w:rsidR="00414E95">
        <w:t xml:space="preserve"> After discussion, Directors approved to implement policy.</w:t>
      </w:r>
    </w:p>
    <w:p w14:paraId="6C77DC5B" w14:textId="77777777" w:rsidR="00414E95" w:rsidRDefault="00414E95" w:rsidP="00414E95">
      <w:pPr>
        <w:pStyle w:val="BodyText"/>
        <w:tabs>
          <w:tab w:val="left" w:pos="720"/>
        </w:tabs>
        <w:spacing w:line="480" w:lineRule="exact"/>
        <w:ind w:left="1440"/>
      </w:pPr>
    </w:p>
    <w:p w14:paraId="5D5CD1AD" w14:textId="58B5422F" w:rsidR="002231FE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</w:pPr>
      <w:r w:rsidRPr="002231FE">
        <w:rPr>
          <w:b/>
          <w:bCs/>
        </w:rPr>
        <w:t>9.</w:t>
      </w:r>
      <w:r>
        <w:tab/>
      </w:r>
      <w:r w:rsidRPr="002231FE">
        <w:rPr>
          <w:b/>
          <w:bCs/>
        </w:rPr>
        <w:t>General Manager</w:t>
      </w:r>
      <w:r w:rsidR="00074343">
        <w:rPr>
          <w:b/>
          <w:bCs/>
        </w:rPr>
        <w:t xml:space="preserve"> Report</w:t>
      </w:r>
      <w:r>
        <w:rPr>
          <w:b/>
          <w:bCs/>
        </w:rPr>
        <w:t>:</w:t>
      </w:r>
    </w:p>
    <w:p w14:paraId="2F0E8F08" w14:textId="77777777" w:rsidR="00FA0897" w:rsidRDefault="00FA0897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Leo reported that that we need to remind the community to save water. A water report will be</w:t>
      </w:r>
    </w:p>
    <w:p w14:paraId="4129D971" w14:textId="1516A9ED" w:rsidR="002231FE" w:rsidRDefault="00FA0897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 done in June.</w:t>
      </w:r>
    </w:p>
    <w:p w14:paraId="2181959B" w14:textId="54216FA1" w:rsidR="00FA0897" w:rsidRDefault="00FA0897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The new Library will have a flat rate</w:t>
      </w:r>
      <w:r w:rsidR="003D52D0">
        <w:t xml:space="preserve"> for their water</w:t>
      </w:r>
      <w:r>
        <w:t>. They will have two meters.</w:t>
      </w:r>
    </w:p>
    <w:p w14:paraId="02EA9F07" w14:textId="77777777" w:rsidR="00FC59BA" w:rsidRDefault="00FC59BA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</w:r>
      <w:proofErr w:type="spellStart"/>
      <w:r>
        <w:t>Cacheville</w:t>
      </w:r>
      <w:proofErr w:type="spellEnd"/>
      <w:r>
        <w:t xml:space="preserve"> District need to make some big decisions within the next two years regarding</w:t>
      </w:r>
    </w:p>
    <w:p w14:paraId="341E635A" w14:textId="1A4BDDD5" w:rsidR="00FC59BA" w:rsidRDefault="00FC59BA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 xml:space="preserve"> stability for </w:t>
      </w:r>
      <w:proofErr w:type="spellStart"/>
      <w:r>
        <w:t>Cacheville</w:t>
      </w:r>
      <w:proofErr w:type="spellEnd"/>
      <w:r>
        <w:t>.</w:t>
      </w:r>
    </w:p>
    <w:p w14:paraId="6B89F3D7" w14:textId="6CB2D23C" w:rsidR="00FC59BA" w:rsidRDefault="00FC59BA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Leo</w:t>
      </w:r>
      <w:r w:rsidR="003D52D0">
        <w:t xml:space="preserve"> will be resigning after the fiscal year. </w:t>
      </w:r>
    </w:p>
    <w:p w14:paraId="1467CD06" w14:textId="2A47B0BD" w:rsidR="00FA0897" w:rsidRDefault="003D52D0" w:rsidP="003D52D0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Leo will finish off with Wood Rogers for us.</w:t>
      </w:r>
    </w:p>
    <w:p w14:paraId="11A7E60C" w14:textId="11BE8BDD" w:rsidR="00FA0897" w:rsidRDefault="00FA0897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  <w:t>The permit for the generator has been applied for.</w:t>
      </w:r>
    </w:p>
    <w:p w14:paraId="5608478B" w14:textId="77777777" w:rsidR="003D52D0" w:rsidRDefault="003D52D0" w:rsidP="002231FE">
      <w:pPr>
        <w:pStyle w:val="BodyText"/>
        <w:tabs>
          <w:tab w:val="left" w:pos="720"/>
        </w:tabs>
        <w:spacing w:line="480" w:lineRule="exact"/>
        <w:ind w:left="2160" w:hanging="2160"/>
      </w:pPr>
    </w:p>
    <w:p w14:paraId="5781EE70" w14:textId="27D782B8" w:rsidR="002231FE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</w:pPr>
      <w:r w:rsidRPr="002231FE">
        <w:rPr>
          <w:b/>
          <w:bCs/>
        </w:rPr>
        <w:t>10.</w:t>
      </w:r>
      <w:r>
        <w:tab/>
      </w:r>
      <w:r w:rsidRPr="002231FE">
        <w:rPr>
          <w:b/>
          <w:bCs/>
        </w:rPr>
        <w:t>Old Business:</w:t>
      </w:r>
      <w:r w:rsidR="003D52D0">
        <w:rPr>
          <w:b/>
          <w:bCs/>
        </w:rPr>
        <w:t xml:space="preserve"> </w:t>
      </w:r>
      <w:r w:rsidR="003D52D0" w:rsidRPr="003D52D0">
        <w:t>None.</w:t>
      </w:r>
    </w:p>
    <w:p w14:paraId="4369819A" w14:textId="1ED91C35" w:rsidR="002231FE" w:rsidRDefault="002231FE" w:rsidP="002231FE">
      <w:pPr>
        <w:pStyle w:val="BodyText"/>
        <w:tabs>
          <w:tab w:val="left" w:pos="720"/>
        </w:tabs>
        <w:spacing w:line="480" w:lineRule="exact"/>
        <w:ind w:left="2160" w:hanging="2160"/>
      </w:pPr>
      <w:r>
        <w:tab/>
      </w:r>
    </w:p>
    <w:p w14:paraId="0A1BF1A0" w14:textId="77777777" w:rsidR="00BA444B" w:rsidRDefault="00BA444B" w:rsidP="002231FE">
      <w:pPr>
        <w:pStyle w:val="BodyText"/>
        <w:tabs>
          <w:tab w:val="left" w:pos="720"/>
        </w:tabs>
        <w:spacing w:line="480" w:lineRule="exact"/>
        <w:ind w:left="2160" w:hanging="2160"/>
        <w:rPr>
          <w:b/>
        </w:rPr>
      </w:pPr>
    </w:p>
    <w:p w14:paraId="6D4A539E" w14:textId="0BE630E6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lastRenderedPageBreak/>
        <w:t xml:space="preserve">11. </w:t>
      </w:r>
      <w:r>
        <w:rPr>
          <w:rFonts w:ascii="Times New Roman" w:hAnsi="Times New Roman"/>
          <w:b/>
          <w:spacing w:val="-3"/>
        </w:rPr>
        <w:tab/>
        <w:t>Such other urgent business as may be brought before the Board that has arisen since the agenda was prepared:</w:t>
      </w:r>
    </w:p>
    <w:p w14:paraId="18EEA141" w14:textId="77777777" w:rsidR="00C02C35" w:rsidRDefault="00C02C35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AA40C6E" w14:textId="5A210B92" w:rsidR="003D52D0" w:rsidRPr="00C02C35" w:rsidRDefault="003D52D0" w:rsidP="007C364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C02C35" w:rsidRPr="00C02C35">
        <w:rPr>
          <w:rFonts w:ascii="Times New Roman" w:hAnsi="Times New Roman"/>
          <w:bCs/>
          <w:spacing w:val="-3"/>
        </w:rPr>
        <w:t xml:space="preserve">Sheryl Salgado received the census </w:t>
      </w:r>
      <w:proofErr w:type="gramStart"/>
      <w:r w:rsidR="00C02C35" w:rsidRPr="00C02C35">
        <w:rPr>
          <w:rFonts w:ascii="Times New Roman" w:hAnsi="Times New Roman"/>
          <w:bCs/>
          <w:spacing w:val="-3"/>
        </w:rPr>
        <w:t>report</w:t>
      </w:r>
      <w:proofErr w:type="gramEnd"/>
      <w:r w:rsidR="00C02C35" w:rsidRPr="00C02C35">
        <w:rPr>
          <w:rFonts w:ascii="Times New Roman" w:hAnsi="Times New Roman"/>
          <w:bCs/>
          <w:spacing w:val="-3"/>
        </w:rPr>
        <w:t xml:space="preserve"> and she will submit it.</w:t>
      </w:r>
      <w:r w:rsidR="00C02C35">
        <w:rPr>
          <w:rFonts w:ascii="Times New Roman" w:hAnsi="Times New Roman"/>
          <w:bCs/>
          <w:spacing w:val="-3"/>
        </w:rPr>
        <w:t xml:space="preserve"> She also received a memorandum from the County. Friends of the Library approached Sheryl asking if she could </w:t>
      </w:r>
      <w:r w:rsidR="00C3736D">
        <w:rPr>
          <w:rFonts w:ascii="Times New Roman" w:hAnsi="Times New Roman"/>
          <w:bCs/>
          <w:spacing w:val="-3"/>
        </w:rPr>
        <w:t xml:space="preserve">insert </w:t>
      </w:r>
      <w:r w:rsidR="00C02C35">
        <w:rPr>
          <w:rFonts w:ascii="Times New Roman" w:hAnsi="Times New Roman"/>
          <w:bCs/>
          <w:spacing w:val="-3"/>
        </w:rPr>
        <w:t>a. notice in the billing to the residents about purchasing a brick for the Yolo Library.</w:t>
      </w:r>
    </w:p>
    <w:p w14:paraId="59A4C555" w14:textId="45279336" w:rsidR="00AB017D" w:rsidRDefault="003D52D0" w:rsidP="00C275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14:paraId="1049C5BF" w14:textId="3C6FE551" w:rsidR="00AB017D" w:rsidRDefault="00AB017D" w:rsidP="00AB017D">
      <w:pPr>
        <w:pStyle w:val="BodyText"/>
        <w:tabs>
          <w:tab w:val="left" w:pos="720"/>
        </w:tabs>
        <w:spacing w:line="480" w:lineRule="exact"/>
        <w:rPr>
          <w:b/>
        </w:rPr>
      </w:pPr>
      <w:r>
        <w:rPr>
          <w:b/>
        </w:rPr>
        <w:t>12.</w:t>
      </w:r>
      <w:r>
        <w:rPr>
          <w:b/>
        </w:rPr>
        <w:tab/>
        <w:t>Future Agenda Items:</w:t>
      </w:r>
    </w:p>
    <w:p w14:paraId="2BBD29EC" w14:textId="6950C592" w:rsidR="00C27560" w:rsidRDefault="00C27560" w:rsidP="00AB017D">
      <w:pPr>
        <w:pStyle w:val="BodyText"/>
        <w:tabs>
          <w:tab w:val="left" w:pos="720"/>
        </w:tabs>
        <w:spacing w:line="480" w:lineRule="exact"/>
        <w:rPr>
          <w:bCs/>
        </w:rPr>
      </w:pPr>
      <w:r>
        <w:rPr>
          <w:b/>
        </w:rPr>
        <w:tab/>
      </w:r>
      <w:r w:rsidRPr="00C27560">
        <w:rPr>
          <w:bCs/>
        </w:rPr>
        <w:t>General Manager / Directors</w:t>
      </w:r>
      <w:r w:rsidR="003E4554">
        <w:rPr>
          <w:bCs/>
        </w:rPr>
        <w:t>.</w:t>
      </w:r>
    </w:p>
    <w:p w14:paraId="5AB862CE" w14:textId="77777777" w:rsidR="003E4554" w:rsidRPr="00C27560" w:rsidRDefault="003E4554" w:rsidP="00AB017D">
      <w:pPr>
        <w:pStyle w:val="BodyText"/>
        <w:tabs>
          <w:tab w:val="left" w:pos="720"/>
        </w:tabs>
        <w:spacing w:line="480" w:lineRule="exact"/>
        <w:rPr>
          <w:bCs/>
        </w:rPr>
      </w:pPr>
    </w:p>
    <w:p w14:paraId="0553C349" w14:textId="0A431D58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360" w:lineRule="auto"/>
        <w:ind w:lef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>There being no further business, the meeting was adjourned at</w:t>
      </w:r>
      <w:r w:rsidR="003E4554">
        <w:rPr>
          <w:rFonts w:ascii="Times New Roman" w:hAnsi="Times New Roman"/>
          <w:spacing w:val="-3"/>
        </w:rPr>
        <w:t xml:space="preserve"> 7:40pm</w:t>
      </w:r>
      <w:r>
        <w:rPr>
          <w:rFonts w:ascii="Times New Roman" w:hAnsi="Times New Roman"/>
          <w:spacing w:val="-3"/>
        </w:rPr>
        <w:t xml:space="preserve"> by President Lana </w:t>
      </w:r>
      <w:proofErr w:type="spellStart"/>
      <w:r>
        <w:rPr>
          <w:rFonts w:ascii="Times New Roman" w:hAnsi="Times New Roman"/>
          <w:spacing w:val="-3"/>
        </w:rPr>
        <w:t>Reveles</w:t>
      </w:r>
      <w:proofErr w:type="spellEnd"/>
      <w:r>
        <w:rPr>
          <w:rFonts w:ascii="Times New Roman" w:hAnsi="Times New Roman"/>
          <w:spacing w:val="-3"/>
        </w:rPr>
        <w:t>.</w:t>
      </w:r>
    </w:p>
    <w:p w14:paraId="7977706D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6210C8A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CEB0F94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Respectfully submitted,</w:t>
      </w:r>
    </w:p>
    <w:p w14:paraId="10C18DF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6C6EFCB0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</w:p>
    <w:p w14:paraId="78E0D73B" w14:textId="7777777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  <w:u w:val="single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________________________________</w:t>
      </w:r>
    </w:p>
    <w:p w14:paraId="64ADF6D4" w14:textId="5CE699C7" w:rsidR="002231FE" w:rsidRDefault="002231FE" w:rsidP="002231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SALLY WALLACE, </w:t>
      </w:r>
      <w:r w:rsidR="00074343">
        <w:rPr>
          <w:rFonts w:ascii="Times New Roman" w:hAnsi="Times New Roman"/>
          <w:spacing w:val="-3"/>
        </w:rPr>
        <w:t xml:space="preserve">Recording </w:t>
      </w:r>
      <w:r>
        <w:rPr>
          <w:rFonts w:ascii="Times New Roman" w:hAnsi="Times New Roman"/>
          <w:spacing w:val="-3"/>
        </w:rPr>
        <w:t>Secretary</w:t>
      </w:r>
    </w:p>
    <w:p w14:paraId="00E321B9" w14:textId="77777777" w:rsidR="002231FE" w:rsidRPr="005426A6" w:rsidRDefault="002231FE" w:rsidP="002231F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both"/>
        <w:rPr>
          <w:rFonts w:ascii="Arial" w:hAnsi="Arial" w:cs="Arial"/>
          <w:sz w:val="12"/>
          <w:szCs w:val="12"/>
        </w:rPr>
      </w:pPr>
    </w:p>
    <w:p w14:paraId="24916F9B" w14:textId="77777777" w:rsidR="002231FE" w:rsidRPr="000908CA" w:rsidRDefault="002231FE" w:rsidP="002231FE">
      <w:pPr>
        <w:pStyle w:val="Footer"/>
        <w:rPr>
          <w:rFonts w:ascii="Arial" w:hAnsi="Arial" w:cs="Arial"/>
          <w:spacing w:val="-3"/>
          <w:sz w:val="12"/>
          <w:szCs w:val="12"/>
        </w:rPr>
      </w:pPr>
    </w:p>
    <w:p w14:paraId="7A734607" w14:textId="77777777" w:rsidR="002231FE" w:rsidRDefault="002231FE" w:rsidP="002231FE"/>
    <w:p w14:paraId="26F7B991" w14:textId="77777777" w:rsidR="002231FE" w:rsidRDefault="002231FE"/>
    <w:sectPr w:rsidR="002231FE" w:rsidSect="00F534AD">
      <w:endnotePr>
        <w:numFmt w:val="decimal"/>
      </w:endnotePr>
      <w:pgSz w:w="12240" w:h="15840" w:code="1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97D" w14:textId="77777777" w:rsidR="004B4658" w:rsidRDefault="004B4658" w:rsidP="002231FE">
      <w:r>
        <w:separator/>
      </w:r>
    </w:p>
  </w:endnote>
  <w:endnote w:type="continuationSeparator" w:id="0">
    <w:p w14:paraId="27395CF5" w14:textId="77777777" w:rsidR="004B4658" w:rsidRDefault="004B4658" w:rsidP="0022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E0A0" w14:textId="77777777" w:rsidR="004B4658" w:rsidRDefault="004B4658" w:rsidP="002231FE">
      <w:r>
        <w:separator/>
      </w:r>
    </w:p>
  </w:footnote>
  <w:footnote w:type="continuationSeparator" w:id="0">
    <w:p w14:paraId="0B5F46AE" w14:textId="77777777" w:rsidR="004B4658" w:rsidRDefault="004B4658" w:rsidP="0022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5D4"/>
    <w:multiLevelType w:val="hybridMultilevel"/>
    <w:tmpl w:val="C6A083A0"/>
    <w:lvl w:ilvl="0" w:tplc="2BF238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817CA"/>
    <w:multiLevelType w:val="hybridMultilevel"/>
    <w:tmpl w:val="AFAE1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376882"/>
    <w:multiLevelType w:val="hybridMultilevel"/>
    <w:tmpl w:val="8A2EAF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1160FE"/>
    <w:multiLevelType w:val="hybridMultilevel"/>
    <w:tmpl w:val="605E4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876BC"/>
    <w:multiLevelType w:val="hybridMultilevel"/>
    <w:tmpl w:val="69229BC6"/>
    <w:lvl w:ilvl="0" w:tplc="F232FC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84567">
    <w:abstractNumId w:val="0"/>
  </w:num>
  <w:num w:numId="2" w16cid:durableId="2137067330">
    <w:abstractNumId w:val="4"/>
  </w:num>
  <w:num w:numId="3" w16cid:durableId="271403061">
    <w:abstractNumId w:val="1"/>
  </w:num>
  <w:num w:numId="4" w16cid:durableId="700471702">
    <w:abstractNumId w:val="3"/>
  </w:num>
  <w:num w:numId="5" w16cid:durableId="198943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FE"/>
    <w:rsid w:val="00074343"/>
    <w:rsid w:val="00126A6A"/>
    <w:rsid w:val="001674D0"/>
    <w:rsid w:val="002231FE"/>
    <w:rsid w:val="002B7272"/>
    <w:rsid w:val="002D6EBA"/>
    <w:rsid w:val="002D777A"/>
    <w:rsid w:val="00352E3C"/>
    <w:rsid w:val="003D52D0"/>
    <w:rsid w:val="003E4554"/>
    <w:rsid w:val="003E4596"/>
    <w:rsid w:val="00414E95"/>
    <w:rsid w:val="00484DB1"/>
    <w:rsid w:val="004B1D47"/>
    <w:rsid w:val="004B4658"/>
    <w:rsid w:val="004C7F0A"/>
    <w:rsid w:val="00505327"/>
    <w:rsid w:val="00552AE7"/>
    <w:rsid w:val="0059178F"/>
    <w:rsid w:val="00650906"/>
    <w:rsid w:val="006677F5"/>
    <w:rsid w:val="00685A6E"/>
    <w:rsid w:val="006B799C"/>
    <w:rsid w:val="006F3726"/>
    <w:rsid w:val="007C3640"/>
    <w:rsid w:val="007E6BCD"/>
    <w:rsid w:val="008A3C4C"/>
    <w:rsid w:val="008B5220"/>
    <w:rsid w:val="009B1D95"/>
    <w:rsid w:val="00A01C8A"/>
    <w:rsid w:val="00AB017D"/>
    <w:rsid w:val="00B11162"/>
    <w:rsid w:val="00B35EB6"/>
    <w:rsid w:val="00B55660"/>
    <w:rsid w:val="00BA444B"/>
    <w:rsid w:val="00C02C35"/>
    <w:rsid w:val="00C27560"/>
    <w:rsid w:val="00C3736D"/>
    <w:rsid w:val="00E43EFE"/>
    <w:rsid w:val="00EE17B6"/>
    <w:rsid w:val="00F534AD"/>
    <w:rsid w:val="00FA0897"/>
    <w:rsid w:val="00FA77E4"/>
    <w:rsid w:val="00FB5761"/>
    <w:rsid w:val="00FC59BA"/>
    <w:rsid w:val="00FE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18E1"/>
  <w15:chartTrackingRefBased/>
  <w15:docId w15:val="{ADDCBD5E-0EDB-B449-82CC-26BB2D3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1FE"/>
    <w:pPr>
      <w:widowControl w:val="0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31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31FE"/>
    <w:rPr>
      <w:rFonts w:ascii="Courier New" w:eastAsia="Times New Roman" w:hAnsi="Courier New" w:cs="Times New Roman"/>
      <w:szCs w:val="20"/>
    </w:rPr>
  </w:style>
  <w:style w:type="character" w:styleId="PageNumber">
    <w:name w:val="page number"/>
    <w:basedOn w:val="DefaultParagraphFont"/>
    <w:rsid w:val="002231FE"/>
  </w:style>
  <w:style w:type="paragraph" w:styleId="BodyText">
    <w:name w:val="Body Text"/>
    <w:basedOn w:val="Normal"/>
    <w:link w:val="BodyTextChar"/>
    <w:rsid w:val="002231FE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line="480" w:lineRule="auto"/>
      <w:jc w:val="both"/>
    </w:pPr>
    <w:rPr>
      <w:rFonts w:ascii="Times New Roman" w:hAnsi="Times New Roman"/>
      <w:spacing w:val="-3"/>
    </w:rPr>
  </w:style>
  <w:style w:type="character" w:customStyle="1" w:styleId="BodyTextChar">
    <w:name w:val="Body Text Char"/>
    <w:basedOn w:val="DefaultParagraphFont"/>
    <w:link w:val="BodyText"/>
    <w:rsid w:val="002231FE"/>
    <w:rPr>
      <w:rFonts w:ascii="Times New Roman" w:eastAsia="Times New Roman" w:hAnsi="Times New Roman" w:cs="Times New Roman"/>
      <w:spacing w:val="-3"/>
      <w:szCs w:val="20"/>
    </w:rPr>
  </w:style>
  <w:style w:type="paragraph" w:styleId="ListParagraph">
    <w:name w:val="List Paragraph"/>
    <w:basedOn w:val="Normal"/>
    <w:uiPriority w:val="34"/>
    <w:qFormat/>
    <w:rsid w:val="00223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1FE"/>
    <w:rPr>
      <w:rFonts w:ascii="Courier New" w:eastAsia="Times New Roman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881DD-87FB-FB44-A7F9-56360AA7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2022-04-07T22:30:00Z</cp:lastPrinted>
  <dcterms:created xsi:type="dcterms:W3CDTF">2022-04-07T18:38:00Z</dcterms:created>
  <dcterms:modified xsi:type="dcterms:W3CDTF">2022-04-13T15:42:00Z</dcterms:modified>
</cp:coreProperties>
</file>